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C3" w:rsidRDefault="00D37797" w:rsidP="00F104FB">
      <w:pPr>
        <w:shd w:val="clear" w:color="auto" w:fill="FFFFFF"/>
        <w:spacing w:after="0" w:line="240" w:lineRule="auto"/>
        <w:rPr>
          <w:rFonts w:eastAsia="Times New Roman" w:cstheme="minorHAnsi"/>
          <w:b/>
          <w:bCs/>
          <w:color w:val="0070C0"/>
          <w:sz w:val="40"/>
          <w:szCs w:val="40"/>
          <w:lang w:eastAsia="cs-CZ"/>
        </w:rPr>
      </w:pPr>
      <w:r>
        <w:rPr>
          <w:rFonts w:eastAsia="Times New Roman" w:cstheme="minorHAnsi"/>
          <w:b/>
          <w:bCs/>
          <w:color w:val="0070C0"/>
          <w:sz w:val="40"/>
          <w:szCs w:val="40"/>
          <w:lang w:eastAsia="cs-CZ"/>
        </w:rPr>
        <w:t xml:space="preserve">          </w:t>
      </w:r>
      <w:r w:rsidR="00CD4096">
        <w:rPr>
          <w:rFonts w:eastAsia="Times New Roman" w:cstheme="minorHAnsi"/>
          <w:b/>
          <w:bCs/>
          <w:color w:val="0070C0"/>
          <w:sz w:val="40"/>
          <w:szCs w:val="40"/>
          <w:lang w:eastAsia="cs-CZ"/>
        </w:rPr>
        <w:t>Zápis dětí</w:t>
      </w:r>
      <w:r w:rsidR="00F04A73" w:rsidRPr="00D37797">
        <w:rPr>
          <w:rFonts w:eastAsia="Times New Roman" w:cstheme="minorHAnsi"/>
          <w:b/>
          <w:bCs/>
          <w:color w:val="0070C0"/>
          <w:sz w:val="40"/>
          <w:szCs w:val="40"/>
          <w:lang w:eastAsia="cs-CZ"/>
        </w:rPr>
        <w:t xml:space="preserve"> do mateřsk</w:t>
      </w:r>
      <w:r w:rsidR="00DB1932">
        <w:rPr>
          <w:rFonts w:eastAsia="Times New Roman" w:cstheme="minorHAnsi"/>
          <w:b/>
          <w:bCs/>
          <w:color w:val="0070C0"/>
          <w:sz w:val="40"/>
          <w:szCs w:val="40"/>
          <w:lang w:eastAsia="cs-CZ"/>
        </w:rPr>
        <w:t>é školy V</w:t>
      </w:r>
      <w:r w:rsidR="00C923CF">
        <w:rPr>
          <w:rFonts w:eastAsia="Times New Roman" w:cstheme="minorHAnsi"/>
          <w:b/>
          <w:bCs/>
          <w:color w:val="0070C0"/>
          <w:sz w:val="40"/>
          <w:szCs w:val="40"/>
          <w:lang w:eastAsia="cs-CZ"/>
        </w:rPr>
        <w:t> </w:t>
      </w:r>
      <w:r w:rsidR="00DB1932">
        <w:rPr>
          <w:rFonts w:eastAsia="Times New Roman" w:cstheme="minorHAnsi"/>
          <w:b/>
          <w:bCs/>
          <w:color w:val="0070C0"/>
          <w:sz w:val="40"/>
          <w:szCs w:val="40"/>
          <w:lang w:eastAsia="cs-CZ"/>
        </w:rPr>
        <w:t>Benátkách</w:t>
      </w:r>
      <w:r w:rsidR="00C923CF">
        <w:rPr>
          <w:rFonts w:eastAsia="Times New Roman" w:cstheme="minorHAnsi"/>
          <w:b/>
          <w:bCs/>
          <w:color w:val="0070C0"/>
          <w:sz w:val="40"/>
          <w:szCs w:val="40"/>
          <w:lang w:eastAsia="cs-CZ"/>
        </w:rPr>
        <w:t xml:space="preserve"> </w:t>
      </w:r>
    </w:p>
    <w:p w:rsidR="00E640C3" w:rsidRDefault="00E640C3" w:rsidP="00F104FB">
      <w:pPr>
        <w:shd w:val="clear" w:color="auto" w:fill="FFFFFF"/>
        <w:spacing w:after="0" w:line="240" w:lineRule="auto"/>
        <w:rPr>
          <w:rFonts w:eastAsia="Times New Roman" w:cstheme="minorHAnsi"/>
          <w:b/>
          <w:bCs/>
          <w:color w:val="0070C0"/>
          <w:sz w:val="40"/>
          <w:szCs w:val="40"/>
          <w:lang w:eastAsia="cs-CZ"/>
        </w:rPr>
      </w:pPr>
    </w:p>
    <w:p w:rsidR="00005289" w:rsidRPr="00005289" w:rsidRDefault="00D37797" w:rsidP="00F104FB">
      <w:pPr>
        <w:shd w:val="clear" w:color="auto" w:fill="FFFFFF"/>
        <w:spacing w:after="0" w:line="240" w:lineRule="auto"/>
        <w:rPr>
          <w:rFonts w:cstheme="minorHAnsi"/>
          <w:color w:val="000000" w:themeColor="text1"/>
          <w:sz w:val="24"/>
          <w:szCs w:val="24"/>
        </w:rPr>
      </w:pPr>
      <w:r w:rsidRPr="00C923CF">
        <w:rPr>
          <w:rFonts w:eastAsia="Times New Roman" w:cstheme="minorHAnsi"/>
          <w:color w:val="000000" w:themeColor="text1"/>
          <w:sz w:val="24"/>
          <w:szCs w:val="24"/>
          <w:lang w:eastAsia="cs-CZ"/>
        </w:rPr>
        <w:t>Z</w:t>
      </w:r>
      <w:r w:rsidR="000A3A4C" w:rsidRPr="00C923CF">
        <w:rPr>
          <w:rFonts w:eastAsia="Times New Roman" w:cstheme="minorHAnsi"/>
          <w:color w:val="000000" w:themeColor="text1"/>
          <w:sz w:val="24"/>
          <w:szCs w:val="24"/>
          <w:lang w:eastAsia="cs-CZ"/>
        </w:rPr>
        <w:t xml:space="preserve">ápis </w:t>
      </w:r>
      <w:r w:rsidR="00F04A73" w:rsidRPr="00C923CF">
        <w:rPr>
          <w:rFonts w:eastAsia="Times New Roman" w:cstheme="minorHAnsi"/>
          <w:color w:val="000000" w:themeColor="text1"/>
          <w:sz w:val="24"/>
          <w:szCs w:val="24"/>
          <w:lang w:eastAsia="cs-CZ"/>
        </w:rPr>
        <w:t xml:space="preserve">do MŠ </w:t>
      </w:r>
      <w:r w:rsidRPr="00C923CF">
        <w:rPr>
          <w:rFonts w:eastAsia="Times New Roman" w:cstheme="minorHAnsi"/>
          <w:color w:val="000000" w:themeColor="text1"/>
          <w:sz w:val="24"/>
          <w:szCs w:val="24"/>
          <w:lang w:eastAsia="cs-CZ"/>
        </w:rPr>
        <w:t xml:space="preserve">proběhne </w:t>
      </w:r>
      <w:r w:rsidR="00F04A73" w:rsidRPr="00C923CF">
        <w:rPr>
          <w:rFonts w:eastAsia="Times New Roman" w:cstheme="minorHAnsi"/>
          <w:color w:val="000000" w:themeColor="text1"/>
          <w:sz w:val="24"/>
          <w:szCs w:val="24"/>
          <w:lang w:eastAsia="cs-CZ"/>
        </w:rPr>
        <w:t xml:space="preserve">elektronickou formou. </w:t>
      </w:r>
      <w:r w:rsidR="003E1B57" w:rsidRPr="00C923CF">
        <w:rPr>
          <w:rFonts w:eastAsia="Times New Roman" w:cstheme="minorHAnsi"/>
          <w:color w:val="000000" w:themeColor="text1"/>
          <w:sz w:val="24"/>
          <w:szCs w:val="24"/>
          <w:lang w:eastAsia="cs-CZ"/>
        </w:rPr>
        <w:t xml:space="preserve">Celý proces zápisu do MŠ se </w:t>
      </w:r>
      <w:r w:rsidR="0045371D">
        <w:rPr>
          <w:rFonts w:eastAsia="Times New Roman" w:cstheme="minorHAnsi"/>
          <w:color w:val="000000" w:themeColor="text1"/>
          <w:sz w:val="24"/>
          <w:szCs w:val="24"/>
          <w:lang w:eastAsia="cs-CZ"/>
        </w:rPr>
        <w:t xml:space="preserve">řídí </w:t>
      </w:r>
      <w:r w:rsidR="003E1B57" w:rsidRPr="00C923CF">
        <w:rPr>
          <w:rFonts w:eastAsia="Times New Roman" w:cstheme="minorHAnsi"/>
          <w:color w:val="000000" w:themeColor="text1"/>
          <w:sz w:val="24"/>
          <w:szCs w:val="24"/>
          <w:lang w:eastAsia="cs-CZ"/>
        </w:rPr>
        <w:t>doporučeními MŠMT.</w:t>
      </w:r>
      <w:r w:rsidR="00C923CF" w:rsidRPr="00C923CF">
        <w:rPr>
          <w:rFonts w:ascii="Arial" w:eastAsia="Times New Roman" w:hAnsi="Arial" w:cs="Arial"/>
          <w:b/>
          <w:bCs/>
          <w:color w:val="000000"/>
          <w:sz w:val="20"/>
          <w:szCs w:val="20"/>
          <w:lang w:eastAsia="cs-CZ"/>
        </w:rPr>
        <w:t xml:space="preserve"> </w:t>
      </w:r>
      <w:r w:rsidR="00C923CF" w:rsidRPr="008A4660">
        <w:rPr>
          <w:rFonts w:eastAsia="Times New Roman" w:cstheme="minorHAnsi"/>
          <w:bCs/>
          <w:color w:val="000000"/>
          <w:sz w:val="24"/>
          <w:szCs w:val="24"/>
          <w:lang w:eastAsia="cs-CZ"/>
        </w:rPr>
        <w:t>Termín přijímacího řízení do mateřské školy se řídí § 34 odst. 2  školského zákona č. 561/2004 Sb., v platném znění.</w:t>
      </w:r>
      <w:r w:rsidR="00C923CF">
        <w:rPr>
          <w:rFonts w:eastAsia="Times New Roman" w:cstheme="minorHAnsi"/>
          <w:bCs/>
          <w:color w:val="000000"/>
          <w:sz w:val="24"/>
          <w:szCs w:val="24"/>
          <w:lang w:eastAsia="cs-CZ"/>
        </w:rPr>
        <w:t xml:space="preserve">                             </w:t>
      </w:r>
      <w:r w:rsidR="000478C0">
        <w:rPr>
          <w:rFonts w:eastAsia="Times New Roman" w:cstheme="minorHAnsi"/>
          <w:bCs/>
          <w:color w:val="000000"/>
          <w:sz w:val="24"/>
          <w:szCs w:val="24"/>
          <w:lang w:eastAsia="cs-CZ"/>
        </w:rPr>
        <w:t xml:space="preserve">                                      </w:t>
      </w:r>
      <w:r w:rsidR="0045371D">
        <w:rPr>
          <w:rFonts w:eastAsia="Times New Roman" w:cstheme="minorHAnsi"/>
          <w:bCs/>
          <w:color w:val="000000"/>
          <w:sz w:val="24"/>
          <w:szCs w:val="24"/>
          <w:lang w:eastAsia="cs-CZ"/>
        </w:rPr>
        <w:t xml:space="preserve">                                       </w:t>
      </w:r>
      <w:r w:rsidR="00C923CF">
        <w:rPr>
          <w:rFonts w:eastAsia="Times New Roman" w:cstheme="minorHAnsi"/>
          <w:bCs/>
          <w:color w:val="000000"/>
          <w:sz w:val="24"/>
          <w:szCs w:val="24"/>
          <w:lang w:eastAsia="cs-CZ"/>
        </w:rPr>
        <w:t xml:space="preserve"> </w:t>
      </w:r>
      <w:r w:rsidR="00C923CF" w:rsidRPr="008A4660">
        <w:rPr>
          <w:rFonts w:eastAsia="Times New Roman" w:cstheme="minorHAnsi"/>
          <w:bCs/>
          <w:color w:val="000000"/>
          <w:sz w:val="24"/>
          <w:szCs w:val="24"/>
          <w:lang w:eastAsia="cs-CZ"/>
        </w:rPr>
        <w:t>„Zápis k předškolnímu vzdělávání od následujícíh</w:t>
      </w:r>
      <w:r w:rsidR="00C923CF">
        <w:rPr>
          <w:rFonts w:eastAsia="Times New Roman" w:cstheme="minorHAnsi"/>
          <w:bCs/>
          <w:color w:val="000000"/>
          <w:sz w:val="24"/>
          <w:szCs w:val="24"/>
          <w:lang w:eastAsia="cs-CZ"/>
        </w:rPr>
        <w:t xml:space="preserve">o školního </w:t>
      </w:r>
      <w:r w:rsidR="00AA4BD7">
        <w:rPr>
          <w:rFonts w:eastAsia="Times New Roman" w:cstheme="minorHAnsi"/>
          <w:bCs/>
          <w:color w:val="000000"/>
          <w:sz w:val="24"/>
          <w:szCs w:val="24"/>
          <w:lang w:eastAsia="cs-CZ"/>
        </w:rPr>
        <w:t>roku:</w:t>
      </w:r>
      <w:r w:rsidR="00C923CF">
        <w:rPr>
          <w:rFonts w:eastAsia="Times New Roman" w:cstheme="minorHAnsi"/>
          <w:bCs/>
          <w:color w:val="000000"/>
          <w:sz w:val="24"/>
          <w:szCs w:val="24"/>
          <w:lang w:eastAsia="cs-CZ"/>
        </w:rPr>
        <w:t xml:space="preserve"> </w:t>
      </w:r>
      <w:r w:rsidR="00BC5F98">
        <w:rPr>
          <w:rFonts w:eastAsia="Times New Roman" w:cstheme="minorHAnsi"/>
          <w:bCs/>
          <w:color w:val="000000"/>
          <w:sz w:val="24"/>
          <w:szCs w:val="24"/>
          <w:lang w:eastAsia="cs-CZ"/>
        </w:rPr>
        <w:t>15.března</w:t>
      </w:r>
      <w:r w:rsidR="00AA4BD7">
        <w:rPr>
          <w:rFonts w:eastAsia="Times New Roman" w:cstheme="minorHAnsi"/>
          <w:bCs/>
          <w:color w:val="000000"/>
          <w:sz w:val="24"/>
          <w:szCs w:val="24"/>
          <w:lang w:eastAsia="cs-CZ"/>
        </w:rPr>
        <w:t xml:space="preserve"> -</w:t>
      </w:r>
      <w:r w:rsidR="00C923CF" w:rsidRPr="008A4660">
        <w:rPr>
          <w:rFonts w:eastAsia="Times New Roman" w:cstheme="minorHAnsi"/>
          <w:bCs/>
          <w:color w:val="000000"/>
          <w:sz w:val="24"/>
          <w:szCs w:val="24"/>
          <w:lang w:eastAsia="cs-CZ"/>
        </w:rPr>
        <w:t xml:space="preserve"> 1</w:t>
      </w:r>
      <w:r w:rsidR="00BC5F98">
        <w:rPr>
          <w:rFonts w:eastAsia="Times New Roman" w:cstheme="minorHAnsi"/>
          <w:bCs/>
          <w:color w:val="000000"/>
          <w:sz w:val="24"/>
          <w:szCs w:val="24"/>
          <w:lang w:eastAsia="cs-CZ"/>
        </w:rPr>
        <w:t>5</w:t>
      </w:r>
      <w:r w:rsidR="00C923CF" w:rsidRPr="008A4660">
        <w:rPr>
          <w:rFonts w:eastAsia="Times New Roman" w:cstheme="minorHAnsi"/>
          <w:bCs/>
          <w:color w:val="000000"/>
          <w:sz w:val="24"/>
          <w:szCs w:val="24"/>
          <w:lang w:eastAsia="cs-CZ"/>
        </w:rPr>
        <w:t xml:space="preserve">. </w:t>
      </w:r>
      <w:r w:rsidR="00BC5F98">
        <w:rPr>
          <w:rFonts w:eastAsia="Times New Roman" w:cstheme="minorHAnsi"/>
          <w:bCs/>
          <w:color w:val="000000"/>
          <w:sz w:val="24"/>
          <w:szCs w:val="24"/>
          <w:lang w:eastAsia="cs-CZ"/>
        </w:rPr>
        <w:t>dub</w:t>
      </w:r>
      <w:r w:rsidR="00C923CF" w:rsidRPr="008A4660">
        <w:rPr>
          <w:rFonts w:eastAsia="Times New Roman" w:cstheme="minorHAnsi"/>
          <w:bCs/>
          <w:color w:val="000000"/>
          <w:sz w:val="24"/>
          <w:szCs w:val="24"/>
          <w:lang w:eastAsia="cs-CZ"/>
        </w:rPr>
        <w:t>na</w:t>
      </w:r>
      <w:r w:rsidR="00AA4BD7">
        <w:rPr>
          <w:rFonts w:eastAsia="Times New Roman" w:cstheme="minorHAnsi"/>
          <w:bCs/>
          <w:color w:val="000000"/>
          <w:sz w:val="24"/>
          <w:szCs w:val="24"/>
          <w:lang w:eastAsia="cs-CZ"/>
        </w:rPr>
        <w:t xml:space="preserve"> 202</w:t>
      </w:r>
      <w:r w:rsidR="00BC5F98">
        <w:rPr>
          <w:rFonts w:eastAsia="Times New Roman" w:cstheme="minorHAnsi"/>
          <w:bCs/>
          <w:color w:val="000000"/>
          <w:sz w:val="24"/>
          <w:szCs w:val="24"/>
          <w:lang w:eastAsia="cs-CZ"/>
        </w:rPr>
        <w:t>6</w:t>
      </w:r>
      <w:r w:rsidR="00C923CF" w:rsidRPr="008A4660">
        <w:rPr>
          <w:rFonts w:eastAsia="Times New Roman" w:cstheme="minorHAnsi"/>
          <w:bCs/>
          <w:color w:val="000000"/>
          <w:sz w:val="24"/>
          <w:szCs w:val="24"/>
          <w:lang w:eastAsia="cs-CZ"/>
        </w:rPr>
        <w:t>.</w:t>
      </w:r>
      <w:r w:rsidR="00AA4BD7">
        <w:rPr>
          <w:rFonts w:eastAsia="Times New Roman" w:cstheme="minorHAnsi"/>
          <w:bCs/>
          <w:color w:val="000000"/>
          <w:sz w:val="24"/>
          <w:szCs w:val="24"/>
          <w:lang w:eastAsia="cs-CZ"/>
        </w:rPr>
        <w:t>“</w:t>
      </w:r>
      <w:r w:rsidR="00C923CF">
        <w:rPr>
          <w:rFonts w:cstheme="minorHAnsi"/>
          <w:color w:val="000000" w:themeColor="text1"/>
        </w:rPr>
        <w:t xml:space="preserve">                                                                                                                                                                 </w:t>
      </w:r>
      <w:r w:rsidR="00AA4BD7">
        <w:rPr>
          <w:rFonts w:cstheme="minorHAnsi"/>
          <w:color w:val="000000" w:themeColor="text1"/>
        </w:rPr>
        <w:t xml:space="preserve">                  </w:t>
      </w:r>
      <w:r w:rsidR="00F104FB">
        <w:rPr>
          <w:rFonts w:eastAsia="Times New Roman" w:cstheme="minorHAnsi"/>
          <w:b/>
          <w:bCs/>
          <w:color w:val="0070C0"/>
          <w:sz w:val="40"/>
          <w:szCs w:val="40"/>
          <w:lang w:eastAsia="cs-CZ"/>
        </w:rPr>
        <w:t xml:space="preserve">                       </w:t>
      </w:r>
      <w:r w:rsidR="00157B8A" w:rsidRPr="00C923CF">
        <w:rPr>
          <w:rFonts w:cstheme="minorHAnsi"/>
          <w:color w:val="000000" w:themeColor="text1"/>
          <w:sz w:val="24"/>
          <w:szCs w:val="24"/>
          <w:shd w:val="clear" w:color="auto" w:fill="FFFFFF"/>
        </w:rPr>
        <w:br/>
      </w:r>
      <w:r w:rsidR="000408C3" w:rsidRPr="00C923CF">
        <w:rPr>
          <w:rFonts w:cstheme="minorHAnsi"/>
          <w:color w:val="000000" w:themeColor="text1"/>
          <w:sz w:val="24"/>
          <w:szCs w:val="24"/>
        </w:rPr>
        <w:t xml:space="preserve">                                                                                                                                </w:t>
      </w:r>
      <w:r w:rsidR="00C923CF">
        <w:rPr>
          <w:rFonts w:cstheme="minorHAnsi"/>
          <w:color w:val="000000" w:themeColor="text1"/>
        </w:rPr>
        <w:t xml:space="preserve">                                                       </w:t>
      </w:r>
      <w:r w:rsidR="00E640C3" w:rsidRPr="00E86F98">
        <w:rPr>
          <w:rFonts w:cstheme="minorHAnsi"/>
          <w:b/>
          <w:color w:val="000000" w:themeColor="text1"/>
          <w:sz w:val="24"/>
          <w:szCs w:val="24"/>
        </w:rPr>
        <w:t>Den ot</w:t>
      </w:r>
      <w:r w:rsidR="005F638A" w:rsidRPr="00E86F98">
        <w:rPr>
          <w:rFonts w:cstheme="minorHAnsi"/>
          <w:b/>
          <w:color w:val="000000" w:themeColor="text1"/>
          <w:sz w:val="24"/>
          <w:szCs w:val="24"/>
        </w:rPr>
        <w:t>evřených dveří</w:t>
      </w:r>
      <w:r w:rsidR="005F638A">
        <w:rPr>
          <w:rFonts w:cstheme="minorHAnsi"/>
          <w:color w:val="000000" w:themeColor="text1"/>
          <w:sz w:val="24"/>
          <w:szCs w:val="24"/>
        </w:rPr>
        <w:t xml:space="preserve"> proběhne v Travi</w:t>
      </w:r>
      <w:r w:rsidR="00E640C3" w:rsidRPr="00005289">
        <w:rPr>
          <w:rFonts w:cstheme="minorHAnsi"/>
          <w:color w:val="000000" w:themeColor="text1"/>
          <w:sz w:val="24"/>
          <w:szCs w:val="24"/>
        </w:rPr>
        <w:t xml:space="preserve">čkové třídě </w:t>
      </w:r>
      <w:r w:rsidR="006303DA">
        <w:rPr>
          <w:rFonts w:cstheme="minorHAnsi"/>
          <w:b/>
          <w:color w:val="000000" w:themeColor="text1"/>
          <w:sz w:val="24"/>
          <w:szCs w:val="24"/>
        </w:rPr>
        <w:t>16.3</w:t>
      </w:r>
      <w:r w:rsidR="00005289" w:rsidRPr="00E86F98">
        <w:rPr>
          <w:rFonts w:cstheme="minorHAnsi"/>
          <w:b/>
          <w:color w:val="000000" w:themeColor="text1"/>
          <w:sz w:val="24"/>
          <w:szCs w:val="24"/>
        </w:rPr>
        <w:t>.202</w:t>
      </w:r>
      <w:r w:rsidR="006303DA">
        <w:rPr>
          <w:rFonts w:cstheme="minorHAnsi"/>
          <w:b/>
          <w:color w:val="000000" w:themeColor="text1"/>
          <w:sz w:val="24"/>
          <w:szCs w:val="24"/>
        </w:rPr>
        <w:t>6</w:t>
      </w:r>
      <w:r w:rsidR="00005289" w:rsidRPr="00005289">
        <w:rPr>
          <w:rFonts w:cstheme="minorHAnsi"/>
          <w:color w:val="000000" w:themeColor="text1"/>
          <w:sz w:val="24"/>
          <w:szCs w:val="24"/>
        </w:rPr>
        <w:t xml:space="preserve"> od 1</w:t>
      </w:r>
      <w:r w:rsidR="00C54D61">
        <w:rPr>
          <w:rFonts w:cstheme="minorHAnsi"/>
          <w:color w:val="000000" w:themeColor="text1"/>
          <w:sz w:val="24"/>
          <w:szCs w:val="24"/>
        </w:rPr>
        <w:t>4</w:t>
      </w:r>
      <w:r w:rsidR="00005289" w:rsidRPr="00005289">
        <w:rPr>
          <w:rFonts w:cstheme="minorHAnsi"/>
          <w:color w:val="000000" w:themeColor="text1"/>
          <w:sz w:val="24"/>
          <w:szCs w:val="24"/>
        </w:rPr>
        <w:t xml:space="preserve"> do 16</w:t>
      </w:r>
      <w:r w:rsidR="00C54D61">
        <w:rPr>
          <w:rFonts w:cstheme="minorHAnsi"/>
          <w:color w:val="000000" w:themeColor="text1"/>
          <w:sz w:val="24"/>
          <w:szCs w:val="24"/>
        </w:rPr>
        <w:t>.30</w:t>
      </w:r>
      <w:r w:rsidR="00005289" w:rsidRPr="00005289">
        <w:rPr>
          <w:rFonts w:cstheme="minorHAnsi"/>
          <w:color w:val="000000" w:themeColor="text1"/>
          <w:sz w:val="24"/>
          <w:szCs w:val="24"/>
        </w:rPr>
        <w:t xml:space="preserve"> hodin.                             </w:t>
      </w:r>
    </w:p>
    <w:p w:rsidR="00005289" w:rsidRPr="00005289" w:rsidRDefault="00005289" w:rsidP="00F104FB">
      <w:pPr>
        <w:shd w:val="clear" w:color="auto" w:fill="FFFFFF"/>
        <w:spacing w:after="0" w:line="240" w:lineRule="auto"/>
        <w:rPr>
          <w:rFonts w:cstheme="minorHAnsi"/>
          <w:color w:val="000000" w:themeColor="text1"/>
          <w:sz w:val="24"/>
          <w:szCs w:val="24"/>
        </w:rPr>
      </w:pPr>
    </w:p>
    <w:p w:rsidR="00E640C3" w:rsidRDefault="00157B8A" w:rsidP="00F104FB">
      <w:pPr>
        <w:shd w:val="clear" w:color="auto" w:fill="FFFFFF"/>
        <w:spacing w:after="0" w:line="240" w:lineRule="auto"/>
        <w:rPr>
          <w:rFonts w:cstheme="minorHAnsi"/>
          <w:b/>
          <w:bCs/>
          <w:color w:val="ED7D31" w:themeColor="accent2"/>
          <w:sz w:val="24"/>
          <w:szCs w:val="24"/>
        </w:rPr>
      </w:pPr>
      <w:r w:rsidRPr="00C923CF">
        <w:rPr>
          <w:rFonts w:cstheme="minorHAnsi"/>
          <w:color w:val="000000" w:themeColor="text1"/>
          <w:sz w:val="24"/>
          <w:szCs w:val="24"/>
        </w:rPr>
        <w:t>Možnost nahlédnutí do spisu</w:t>
      </w:r>
      <w:r w:rsidR="00E12109" w:rsidRPr="00C923CF">
        <w:rPr>
          <w:rFonts w:cstheme="minorHAnsi"/>
          <w:color w:val="000000" w:themeColor="text1"/>
          <w:sz w:val="24"/>
          <w:szCs w:val="24"/>
        </w:rPr>
        <w:t xml:space="preserve"> o průběhu přijímacího říze</w:t>
      </w:r>
      <w:r w:rsidR="00C923CF">
        <w:rPr>
          <w:rFonts w:cstheme="minorHAnsi"/>
          <w:color w:val="000000" w:themeColor="text1"/>
        </w:rPr>
        <w:t>ní:</w:t>
      </w:r>
      <w:r w:rsidR="003E1B57" w:rsidRPr="00C923CF">
        <w:rPr>
          <w:rFonts w:cstheme="minorHAnsi"/>
          <w:color w:val="000000" w:themeColor="text1"/>
          <w:sz w:val="24"/>
          <w:szCs w:val="24"/>
        </w:rPr>
        <w:t xml:space="preserve"> </w:t>
      </w:r>
      <w:r w:rsidR="006303DA">
        <w:rPr>
          <w:rFonts w:cstheme="minorHAnsi"/>
          <w:color w:val="000000" w:themeColor="text1"/>
          <w:sz w:val="24"/>
          <w:szCs w:val="24"/>
        </w:rPr>
        <w:t>15.4</w:t>
      </w:r>
      <w:r w:rsidR="001D2D20" w:rsidRPr="00C923CF">
        <w:rPr>
          <w:rFonts w:cstheme="minorHAnsi"/>
          <w:color w:val="000000" w:themeColor="text1"/>
          <w:sz w:val="24"/>
          <w:szCs w:val="24"/>
        </w:rPr>
        <w:t>.202</w:t>
      </w:r>
      <w:r w:rsidR="006303DA">
        <w:rPr>
          <w:rFonts w:cstheme="minorHAnsi"/>
          <w:color w:val="000000" w:themeColor="text1"/>
          <w:sz w:val="24"/>
          <w:szCs w:val="24"/>
        </w:rPr>
        <w:t>6</w:t>
      </w:r>
      <w:r w:rsidR="001D2D20" w:rsidRPr="00C923CF">
        <w:rPr>
          <w:rFonts w:cstheme="minorHAnsi"/>
          <w:color w:val="000000" w:themeColor="text1"/>
          <w:sz w:val="24"/>
          <w:szCs w:val="24"/>
        </w:rPr>
        <w:t xml:space="preserve"> od 15,00 - 16</w:t>
      </w:r>
      <w:r w:rsidRPr="00C923CF">
        <w:rPr>
          <w:rFonts w:cstheme="minorHAnsi"/>
          <w:color w:val="000000" w:themeColor="text1"/>
          <w:sz w:val="24"/>
          <w:szCs w:val="24"/>
        </w:rPr>
        <w:t>,00 hod.</w:t>
      </w:r>
      <w:r w:rsidR="00B542D2" w:rsidRPr="00C923CF">
        <w:rPr>
          <w:rFonts w:cstheme="minorHAnsi"/>
          <w:b/>
          <w:bCs/>
          <w:color w:val="ED7D31" w:themeColor="accent2"/>
          <w:sz w:val="24"/>
          <w:szCs w:val="24"/>
        </w:rPr>
        <w:t xml:space="preserve"> </w:t>
      </w:r>
    </w:p>
    <w:p w:rsidR="00F104FB" w:rsidRPr="00F104FB" w:rsidRDefault="00B542D2" w:rsidP="00F104FB">
      <w:pPr>
        <w:shd w:val="clear" w:color="auto" w:fill="FFFFFF"/>
        <w:spacing w:after="0" w:line="240" w:lineRule="auto"/>
        <w:rPr>
          <w:rFonts w:eastAsia="Times New Roman" w:cstheme="minorHAnsi"/>
          <w:b/>
          <w:bCs/>
          <w:color w:val="0070C0"/>
          <w:sz w:val="40"/>
          <w:szCs w:val="40"/>
          <w:lang w:eastAsia="cs-CZ"/>
        </w:rPr>
      </w:pPr>
      <w:r w:rsidRPr="00C923CF">
        <w:rPr>
          <w:rFonts w:cstheme="minorHAnsi"/>
          <w:b/>
          <w:bCs/>
          <w:color w:val="ED7D31" w:themeColor="accent2"/>
          <w:sz w:val="24"/>
          <w:szCs w:val="24"/>
        </w:rPr>
        <w:t xml:space="preserve"> </w:t>
      </w:r>
      <w:r w:rsidR="000408C3">
        <w:rPr>
          <w:rFonts w:eastAsia="Times New Roman" w:cstheme="minorHAnsi"/>
          <w:b/>
          <w:bCs/>
          <w:color w:val="ED7D31" w:themeColor="accent2"/>
          <w:sz w:val="32"/>
          <w:szCs w:val="32"/>
          <w:lang w:eastAsia="cs-CZ"/>
        </w:rPr>
        <w:t xml:space="preserve">            </w:t>
      </w:r>
      <w:r w:rsidR="003E1B57">
        <w:rPr>
          <w:rFonts w:eastAsia="Times New Roman" w:cstheme="minorHAnsi"/>
          <w:b/>
          <w:bCs/>
          <w:color w:val="ED7D31" w:themeColor="accent2"/>
          <w:sz w:val="32"/>
          <w:szCs w:val="32"/>
          <w:lang w:eastAsia="cs-CZ"/>
        </w:rPr>
        <w:t xml:space="preserve">  </w:t>
      </w:r>
      <w:r w:rsidR="000408C3">
        <w:rPr>
          <w:rFonts w:eastAsia="Times New Roman" w:cstheme="minorHAnsi"/>
          <w:b/>
          <w:bCs/>
          <w:color w:val="ED7D31" w:themeColor="accent2"/>
          <w:sz w:val="32"/>
          <w:szCs w:val="32"/>
          <w:lang w:eastAsia="cs-CZ"/>
        </w:rPr>
        <w:t xml:space="preserve"> </w:t>
      </w:r>
      <w:r w:rsidR="00F6405A">
        <w:rPr>
          <w:rFonts w:eastAsia="Times New Roman" w:cstheme="minorHAnsi"/>
          <w:b/>
          <w:bCs/>
          <w:color w:val="ED7D31" w:themeColor="accent2"/>
          <w:sz w:val="32"/>
          <w:szCs w:val="32"/>
          <w:lang w:eastAsia="cs-CZ"/>
        </w:rPr>
        <w:t xml:space="preserve">    </w:t>
      </w:r>
      <w:r>
        <w:rPr>
          <w:rFonts w:eastAsia="Times New Roman" w:cstheme="minorHAnsi"/>
          <w:b/>
          <w:bCs/>
          <w:color w:val="ED7D31" w:themeColor="accent2"/>
          <w:sz w:val="32"/>
          <w:szCs w:val="32"/>
          <w:lang w:eastAsia="cs-CZ"/>
        </w:rPr>
        <w:t xml:space="preserve">  </w:t>
      </w:r>
    </w:p>
    <w:p w:rsidR="000408C3" w:rsidRDefault="00F104FB" w:rsidP="00157B8A">
      <w:pPr>
        <w:shd w:val="clear" w:color="auto" w:fill="FFFFFF"/>
        <w:spacing w:before="90" w:after="270" w:line="240" w:lineRule="auto"/>
        <w:rPr>
          <w:rFonts w:eastAsia="Times New Roman" w:cstheme="minorHAnsi"/>
          <w:b/>
          <w:bCs/>
          <w:color w:val="ED7D31" w:themeColor="accent2"/>
          <w:sz w:val="32"/>
          <w:szCs w:val="32"/>
          <w:lang w:eastAsia="cs-CZ"/>
        </w:rPr>
      </w:pPr>
      <w:r>
        <w:rPr>
          <w:rFonts w:eastAsia="Times New Roman" w:cstheme="minorHAnsi"/>
          <w:b/>
          <w:bCs/>
          <w:color w:val="ED7D31" w:themeColor="accent2"/>
          <w:sz w:val="32"/>
          <w:szCs w:val="32"/>
          <w:lang w:eastAsia="cs-CZ"/>
        </w:rPr>
        <w:t xml:space="preserve">                   </w:t>
      </w:r>
      <w:r w:rsidR="007234EA">
        <w:rPr>
          <w:rFonts w:eastAsia="Times New Roman" w:cstheme="minorHAnsi"/>
          <w:b/>
          <w:bCs/>
          <w:color w:val="ED7D31" w:themeColor="accent2"/>
          <w:sz w:val="32"/>
          <w:szCs w:val="32"/>
          <w:lang w:eastAsia="cs-CZ"/>
        </w:rPr>
        <w:t xml:space="preserve">    </w:t>
      </w:r>
      <w:r>
        <w:rPr>
          <w:rFonts w:eastAsia="Times New Roman" w:cstheme="minorHAnsi"/>
          <w:b/>
          <w:bCs/>
          <w:color w:val="ED7D31" w:themeColor="accent2"/>
          <w:sz w:val="32"/>
          <w:szCs w:val="32"/>
          <w:lang w:eastAsia="cs-CZ"/>
        </w:rPr>
        <w:t xml:space="preserve">  </w:t>
      </w:r>
      <w:r w:rsidR="00B542D2">
        <w:rPr>
          <w:rFonts w:eastAsia="Times New Roman" w:cstheme="minorHAnsi"/>
          <w:b/>
          <w:bCs/>
          <w:color w:val="ED7D31" w:themeColor="accent2"/>
          <w:sz w:val="32"/>
          <w:szCs w:val="32"/>
          <w:lang w:eastAsia="cs-CZ"/>
        </w:rPr>
        <w:t xml:space="preserve"> </w:t>
      </w:r>
      <w:r w:rsidR="00F6405A">
        <w:rPr>
          <w:rFonts w:eastAsia="Times New Roman" w:cstheme="minorHAnsi"/>
          <w:b/>
          <w:bCs/>
          <w:color w:val="ED7D31" w:themeColor="accent2"/>
          <w:sz w:val="32"/>
          <w:szCs w:val="32"/>
          <w:lang w:eastAsia="cs-CZ"/>
        </w:rPr>
        <w:t>I.</w:t>
      </w:r>
      <w:r w:rsidR="00F04A73" w:rsidRPr="00E45AC7">
        <w:rPr>
          <w:rFonts w:eastAsia="Times New Roman" w:cstheme="minorHAnsi"/>
          <w:b/>
          <w:bCs/>
          <w:color w:val="ED7D31" w:themeColor="accent2"/>
          <w:sz w:val="32"/>
          <w:szCs w:val="32"/>
          <w:lang w:eastAsia="cs-CZ"/>
        </w:rPr>
        <w:t xml:space="preserve"> Generování přihlášek</w:t>
      </w:r>
      <w:r w:rsidR="00F6405A">
        <w:rPr>
          <w:rFonts w:eastAsia="Times New Roman" w:cstheme="minorHAnsi"/>
          <w:b/>
          <w:bCs/>
          <w:color w:val="ED7D31" w:themeColor="accent2"/>
          <w:sz w:val="32"/>
          <w:szCs w:val="32"/>
          <w:lang w:eastAsia="cs-CZ"/>
        </w:rPr>
        <w:t xml:space="preserve"> </w:t>
      </w:r>
      <w:r w:rsidR="00D37797" w:rsidRPr="00E45AC7">
        <w:rPr>
          <w:rFonts w:eastAsia="Times New Roman" w:cstheme="minorHAnsi"/>
          <w:b/>
          <w:bCs/>
          <w:color w:val="ED7D31" w:themeColor="accent2"/>
          <w:sz w:val="32"/>
          <w:szCs w:val="32"/>
          <w:lang w:eastAsia="cs-CZ"/>
        </w:rPr>
        <w:t xml:space="preserve">od </w:t>
      </w:r>
      <w:r w:rsidR="006303DA">
        <w:rPr>
          <w:rFonts w:eastAsia="Times New Roman" w:cstheme="minorHAnsi"/>
          <w:b/>
          <w:bCs/>
          <w:color w:val="ED7D31" w:themeColor="accent2"/>
          <w:sz w:val="32"/>
          <w:szCs w:val="32"/>
          <w:lang w:eastAsia="cs-CZ"/>
        </w:rPr>
        <w:t>15.3</w:t>
      </w:r>
      <w:r w:rsidR="001D2D20">
        <w:rPr>
          <w:rFonts w:eastAsia="Times New Roman" w:cstheme="minorHAnsi"/>
          <w:b/>
          <w:bCs/>
          <w:color w:val="ED7D31" w:themeColor="accent2"/>
          <w:sz w:val="32"/>
          <w:szCs w:val="32"/>
          <w:lang w:eastAsia="cs-CZ"/>
        </w:rPr>
        <w:t>.</w:t>
      </w:r>
      <w:r w:rsidR="00D37797" w:rsidRPr="00E45AC7">
        <w:rPr>
          <w:rFonts w:eastAsia="Times New Roman" w:cstheme="minorHAnsi"/>
          <w:b/>
          <w:bCs/>
          <w:color w:val="ED7D31" w:themeColor="accent2"/>
          <w:sz w:val="32"/>
          <w:szCs w:val="32"/>
          <w:lang w:eastAsia="cs-CZ"/>
        </w:rPr>
        <w:t>202</w:t>
      </w:r>
      <w:r w:rsidR="006303DA">
        <w:rPr>
          <w:rFonts w:eastAsia="Times New Roman" w:cstheme="minorHAnsi"/>
          <w:b/>
          <w:bCs/>
          <w:color w:val="ED7D31" w:themeColor="accent2"/>
          <w:sz w:val="32"/>
          <w:szCs w:val="32"/>
          <w:lang w:eastAsia="cs-CZ"/>
        </w:rPr>
        <w:t>6</w:t>
      </w:r>
      <w:r w:rsidR="00D37797" w:rsidRPr="00E45AC7">
        <w:rPr>
          <w:rFonts w:eastAsia="Times New Roman" w:cstheme="minorHAnsi"/>
          <w:b/>
          <w:bCs/>
          <w:color w:val="ED7D31" w:themeColor="accent2"/>
          <w:sz w:val="32"/>
          <w:szCs w:val="32"/>
          <w:lang w:eastAsia="cs-CZ"/>
        </w:rPr>
        <w:t xml:space="preserve">                                                                                                                                                                                                            </w:t>
      </w:r>
      <w:r w:rsidR="000A3A4C">
        <w:rPr>
          <w:rFonts w:eastAsia="Times New Roman" w:cstheme="minorHAnsi"/>
          <w:b/>
          <w:bCs/>
          <w:color w:val="ED7D31" w:themeColor="accent2"/>
          <w:sz w:val="32"/>
          <w:szCs w:val="32"/>
          <w:lang w:eastAsia="cs-CZ"/>
        </w:rPr>
        <w:t xml:space="preserve">            </w:t>
      </w:r>
    </w:p>
    <w:p w:rsidR="00CD4096" w:rsidRPr="00E86F98" w:rsidRDefault="00E86F98" w:rsidP="00157B8A">
      <w:pPr>
        <w:shd w:val="clear" w:color="auto" w:fill="FFFFFF"/>
        <w:spacing w:before="90" w:after="270" w:line="240" w:lineRule="auto"/>
        <w:rPr>
          <w:rFonts w:eastAsia="Times New Roman" w:cstheme="minorHAnsi"/>
          <w:b/>
          <w:bCs/>
          <w:color w:val="605853"/>
          <w:sz w:val="24"/>
          <w:szCs w:val="24"/>
          <w:lang w:eastAsia="cs-CZ"/>
        </w:rPr>
      </w:pPr>
      <w:r w:rsidRPr="00E86F98">
        <w:rPr>
          <w:rFonts w:eastAsia="Times New Roman" w:cstheme="minorHAnsi"/>
          <w:b/>
          <w:bCs/>
          <w:color w:val="453F3B"/>
          <w:sz w:val="24"/>
          <w:szCs w:val="24"/>
          <w:lang w:eastAsia="cs-CZ"/>
        </w:rPr>
        <w:t xml:space="preserve">                    </w:t>
      </w:r>
      <w:r w:rsidR="007234EA" w:rsidRPr="00E86F98">
        <w:rPr>
          <w:rFonts w:eastAsia="Times New Roman" w:cstheme="minorHAnsi"/>
          <w:b/>
          <w:bCs/>
          <w:color w:val="453F3B"/>
          <w:sz w:val="24"/>
          <w:szCs w:val="24"/>
          <w:lang w:eastAsia="cs-CZ"/>
        </w:rPr>
        <w:t xml:space="preserve"> </w:t>
      </w:r>
      <w:r w:rsidR="00F04A73" w:rsidRPr="00E86F98">
        <w:rPr>
          <w:rFonts w:eastAsia="Times New Roman" w:cstheme="minorHAnsi"/>
          <w:b/>
          <w:bCs/>
          <w:color w:val="453F3B"/>
          <w:sz w:val="24"/>
          <w:szCs w:val="24"/>
          <w:lang w:eastAsia="cs-CZ"/>
        </w:rPr>
        <w:t xml:space="preserve">Elektronické </w:t>
      </w:r>
      <w:r w:rsidRPr="00E86F98">
        <w:rPr>
          <w:rFonts w:eastAsia="Times New Roman" w:cstheme="minorHAnsi"/>
          <w:b/>
          <w:bCs/>
          <w:color w:val="453F3B"/>
          <w:sz w:val="24"/>
          <w:szCs w:val="24"/>
          <w:lang w:eastAsia="cs-CZ"/>
        </w:rPr>
        <w:t>generování a vyplnění</w:t>
      </w:r>
      <w:r w:rsidR="00F04A73" w:rsidRPr="00E86F98">
        <w:rPr>
          <w:rFonts w:eastAsia="Times New Roman" w:cstheme="minorHAnsi"/>
          <w:b/>
          <w:bCs/>
          <w:color w:val="453F3B"/>
          <w:sz w:val="24"/>
          <w:szCs w:val="24"/>
          <w:lang w:eastAsia="cs-CZ"/>
        </w:rPr>
        <w:t xml:space="preserve"> přihlášky</w:t>
      </w:r>
      <w:r w:rsidR="00D37797" w:rsidRPr="00E86F98">
        <w:rPr>
          <w:rFonts w:eastAsia="Times New Roman" w:cstheme="minorHAnsi"/>
          <w:b/>
          <w:bCs/>
          <w:color w:val="ED7D31" w:themeColor="accent2"/>
          <w:sz w:val="24"/>
          <w:szCs w:val="24"/>
          <w:lang w:eastAsia="cs-CZ"/>
        </w:rPr>
        <w:t xml:space="preserve"> </w:t>
      </w:r>
      <w:r w:rsidR="00D37797" w:rsidRPr="00E86F98">
        <w:rPr>
          <w:rFonts w:eastAsia="Times New Roman" w:cstheme="minorHAnsi"/>
          <w:b/>
          <w:bCs/>
          <w:color w:val="605853"/>
          <w:sz w:val="24"/>
          <w:szCs w:val="24"/>
          <w:lang w:eastAsia="cs-CZ"/>
        </w:rPr>
        <w:t>n</w:t>
      </w:r>
      <w:r w:rsidR="00F04A73" w:rsidRPr="00E86F98">
        <w:rPr>
          <w:rFonts w:eastAsia="Times New Roman" w:cstheme="minorHAnsi"/>
          <w:b/>
          <w:bCs/>
          <w:color w:val="605853"/>
          <w:sz w:val="24"/>
          <w:szCs w:val="24"/>
          <w:lang w:eastAsia="cs-CZ"/>
        </w:rPr>
        <w:t>a internetové adrese:</w:t>
      </w:r>
    </w:p>
    <w:p w:rsidR="00E86F98" w:rsidRPr="00BA58E7" w:rsidRDefault="00CD4096" w:rsidP="00E86F98">
      <w:pPr>
        <w:shd w:val="clear" w:color="auto" w:fill="EEEEEE"/>
        <w:spacing w:before="100" w:beforeAutospacing="1" w:after="100" w:afterAutospacing="1" w:line="240" w:lineRule="auto"/>
        <w:jc w:val="both"/>
        <w:rPr>
          <w:rFonts w:ascii="Open Sans" w:eastAsia="Times New Roman" w:hAnsi="Open Sans" w:cs="Times New Roman"/>
          <w:color w:val="000000"/>
          <w:sz w:val="23"/>
          <w:szCs w:val="23"/>
          <w:lang w:eastAsia="cs-CZ"/>
        </w:rPr>
      </w:pPr>
      <w:r>
        <w:rPr>
          <w:rFonts w:eastAsia="Times New Roman" w:cstheme="minorHAnsi"/>
          <w:bCs/>
          <w:color w:val="605853"/>
          <w:sz w:val="24"/>
          <w:szCs w:val="24"/>
          <w:lang w:eastAsia="cs-CZ"/>
        </w:rPr>
        <w:t xml:space="preserve">       </w:t>
      </w:r>
      <w:r w:rsidR="00E86F98">
        <w:rPr>
          <w:rFonts w:eastAsia="Times New Roman" w:cstheme="minorHAnsi"/>
          <w:bCs/>
          <w:color w:val="605853"/>
          <w:sz w:val="24"/>
          <w:szCs w:val="24"/>
          <w:lang w:eastAsia="cs-CZ"/>
        </w:rPr>
        <w:t xml:space="preserve">                        </w:t>
      </w:r>
      <w:r>
        <w:rPr>
          <w:rFonts w:eastAsia="Times New Roman" w:cstheme="minorHAnsi"/>
          <w:bCs/>
          <w:color w:val="605853"/>
          <w:sz w:val="24"/>
          <w:szCs w:val="24"/>
          <w:lang w:eastAsia="cs-CZ"/>
        </w:rPr>
        <w:t xml:space="preserve">     </w:t>
      </w:r>
      <w:hyperlink r:id="rId8" w:history="1">
        <w:r w:rsidR="00E86F98" w:rsidRPr="00E86F98">
          <w:rPr>
            <w:rFonts w:ascii="Open Sans" w:eastAsia="Times New Roman" w:hAnsi="Open Sans" w:cs="Times New Roman"/>
            <w:b/>
            <w:bCs/>
            <w:color w:val="000000"/>
            <w:sz w:val="23"/>
            <w:szCs w:val="23"/>
            <w:u w:val="single"/>
            <w:lang w:eastAsia="cs-CZ"/>
          </w:rPr>
          <w:t>https://zapisdoms-praha11.praha.eu</w:t>
        </w:r>
      </w:hyperlink>
      <w:r w:rsidR="00E86F98" w:rsidRPr="00E86F98">
        <w:rPr>
          <w:rFonts w:ascii="Open Sans" w:eastAsia="Times New Roman" w:hAnsi="Open Sans" w:cs="Times New Roman"/>
          <w:b/>
          <w:bCs/>
          <w:color w:val="000000"/>
          <w:sz w:val="23"/>
          <w:szCs w:val="23"/>
          <w:lang w:eastAsia="cs-CZ"/>
        </w:rPr>
        <w:t> ve formátu pdf</w:t>
      </w:r>
    </w:p>
    <w:p w:rsidR="00D66AC5" w:rsidRPr="00D66AC5" w:rsidRDefault="00D66AC5" w:rsidP="00157B8A">
      <w:pPr>
        <w:shd w:val="clear" w:color="auto" w:fill="FFFFFF"/>
        <w:spacing w:before="90" w:after="270" w:line="240" w:lineRule="auto"/>
        <w:rPr>
          <w:rFonts w:ascii="Arial" w:eastAsia="Times New Roman" w:hAnsi="Arial" w:cs="Arial"/>
          <w:b/>
          <w:bCs/>
          <w:color w:val="000000"/>
          <w:sz w:val="24"/>
          <w:szCs w:val="24"/>
          <w:lang w:eastAsia="cs-CZ"/>
        </w:rPr>
      </w:pPr>
    </w:p>
    <w:p w:rsidR="00B747F9" w:rsidRPr="00BA58E7" w:rsidRDefault="00F04A73" w:rsidP="00B747F9">
      <w:pPr>
        <w:shd w:val="clear" w:color="auto" w:fill="EEEEEE"/>
        <w:spacing w:before="100" w:beforeAutospacing="1" w:after="100" w:afterAutospacing="1" w:line="240" w:lineRule="auto"/>
        <w:jc w:val="both"/>
        <w:rPr>
          <w:rFonts w:eastAsia="Times New Roman" w:cstheme="minorHAnsi"/>
          <w:color w:val="000000"/>
          <w:sz w:val="24"/>
          <w:szCs w:val="24"/>
          <w:lang w:eastAsia="cs-CZ"/>
        </w:rPr>
      </w:pPr>
      <w:r w:rsidRPr="00E86F98">
        <w:rPr>
          <w:rFonts w:eastAsia="Times New Roman" w:cstheme="minorHAnsi"/>
          <w:color w:val="605853"/>
          <w:sz w:val="24"/>
          <w:szCs w:val="24"/>
          <w:lang w:eastAsia="cs-CZ"/>
        </w:rPr>
        <w:t>Porada a případná pomoc při generování přihlášek na Odboru školství a kultury ÚMČ Praha 11, Vidimova 13</w:t>
      </w:r>
      <w:r w:rsidR="00C923CF" w:rsidRPr="00E86F98">
        <w:rPr>
          <w:rFonts w:eastAsia="Times New Roman" w:cstheme="minorHAnsi"/>
          <w:color w:val="605853"/>
          <w:sz w:val="24"/>
          <w:szCs w:val="24"/>
          <w:lang w:eastAsia="cs-CZ"/>
        </w:rPr>
        <w:t>24/4, 149 00 Praha 11 – Chodov,</w:t>
      </w:r>
      <w:r w:rsidR="00B747F9" w:rsidRPr="00E86F98">
        <w:rPr>
          <w:rFonts w:eastAsia="Times New Roman" w:cstheme="minorHAnsi"/>
          <w:color w:val="605853"/>
          <w:sz w:val="24"/>
          <w:szCs w:val="24"/>
          <w:lang w:eastAsia="cs-CZ"/>
        </w:rPr>
        <w:t xml:space="preserve"> </w:t>
      </w:r>
      <w:r w:rsidR="00B747F9" w:rsidRPr="00BA58E7">
        <w:rPr>
          <w:rFonts w:eastAsia="Times New Roman" w:cstheme="minorHAnsi"/>
          <w:color w:val="000000"/>
          <w:sz w:val="24"/>
          <w:szCs w:val="24"/>
          <w:lang w:eastAsia="cs-CZ"/>
        </w:rPr>
        <w:t>Petra Pařízková, dveře č. 415 - po předchozí telefonické domluvě na čísle 267 902</w:t>
      </w:r>
      <w:r w:rsidR="00B747F9" w:rsidRPr="00E86F98">
        <w:rPr>
          <w:rFonts w:eastAsia="Times New Roman" w:cstheme="minorHAnsi"/>
          <w:color w:val="000000"/>
          <w:sz w:val="24"/>
          <w:szCs w:val="24"/>
          <w:lang w:eastAsia="cs-CZ"/>
        </w:rPr>
        <w:t> </w:t>
      </w:r>
      <w:r w:rsidR="00B747F9" w:rsidRPr="00BA58E7">
        <w:rPr>
          <w:rFonts w:eastAsia="Times New Roman" w:cstheme="minorHAnsi"/>
          <w:color w:val="000000"/>
          <w:sz w:val="24"/>
          <w:szCs w:val="24"/>
          <w:lang w:eastAsia="cs-CZ"/>
        </w:rPr>
        <w:t>327</w:t>
      </w:r>
    </w:p>
    <w:p w:rsidR="003E1B57" w:rsidRPr="00C923CF" w:rsidRDefault="003E1B57" w:rsidP="00B542D2">
      <w:pPr>
        <w:shd w:val="clear" w:color="auto" w:fill="FFFFFF"/>
        <w:spacing w:before="90" w:after="270" w:line="240" w:lineRule="auto"/>
        <w:rPr>
          <w:rFonts w:eastAsia="Times New Roman" w:cstheme="minorHAnsi"/>
          <w:color w:val="605853"/>
          <w:sz w:val="24"/>
          <w:szCs w:val="24"/>
          <w:lang w:eastAsia="cs-CZ"/>
        </w:rPr>
      </w:pPr>
    </w:p>
    <w:p w:rsidR="00F04A73" w:rsidRPr="00C923CF" w:rsidRDefault="00F04A73" w:rsidP="00E640C3">
      <w:pPr>
        <w:shd w:val="clear" w:color="auto" w:fill="FFFFFF"/>
        <w:spacing w:after="0" w:line="240" w:lineRule="auto"/>
        <w:rPr>
          <w:rFonts w:eastAsia="Times New Roman" w:cstheme="minorHAnsi"/>
          <w:color w:val="605853"/>
          <w:sz w:val="24"/>
          <w:szCs w:val="24"/>
          <w:lang w:eastAsia="cs-CZ"/>
        </w:rPr>
      </w:pPr>
      <w:r w:rsidRPr="00C923CF">
        <w:rPr>
          <w:rFonts w:eastAsia="Times New Roman" w:cstheme="minorHAnsi"/>
          <w:b/>
          <w:bCs/>
          <w:color w:val="453F3B"/>
          <w:sz w:val="24"/>
          <w:szCs w:val="24"/>
          <w:lang w:eastAsia="cs-CZ"/>
        </w:rPr>
        <w:t>Důležité informace:</w:t>
      </w:r>
    </w:p>
    <w:p w:rsidR="00F04A73" w:rsidRDefault="00F04A73" w:rsidP="00E640C3">
      <w:pPr>
        <w:numPr>
          <w:ilvl w:val="0"/>
          <w:numId w:val="1"/>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 xml:space="preserve">Po vygenerování přihlášky získáte </w:t>
      </w:r>
      <w:r w:rsidRPr="004267A9">
        <w:rPr>
          <w:rFonts w:eastAsia="Times New Roman" w:cstheme="minorHAnsi"/>
          <w:b/>
          <w:color w:val="605853"/>
          <w:sz w:val="24"/>
          <w:szCs w:val="24"/>
          <w:lang w:eastAsia="cs-CZ"/>
        </w:rPr>
        <w:t>jedinečný číselný identifikátor</w:t>
      </w:r>
      <w:r w:rsidRPr="00C923CF">
        <w:rPr>
          <w:rFonts w:eastAsia="Times New Roman" w:cstheme="minorHAnsi"/>
          <w:color w:val="605853"/>
          <w:sz w:val="24"/>
          <w:szCs w:val="24"/>
          <w:lang w:eastAsia="cs-CZ"/>
        </w:rPr>
        <w:t>,</w:t>
      </w:r>
      <w:r w:rsidR="000478C0">
        <w:rPr>
          <w:rFonts w:eastAsia="Times New Roman" w:cstheme="minorHAnsi"/>
          <w:color w:val="605853"/>
          <w:sz w:val="24"/>
          <w:szCs w:val="24"/>
          <w:lang w:eastAsia="cs-CZ"/>
        </w:rPr>
        <w:t xml:space="preserve"> který zajistí anonymitu dítěte.</w:t>
      </w:r>
    </w:p>
    <w:p w:rsidR="000478C0" w:rsidRPr="00C923CF" w:rsidRDefault="000478C0" w:rsidP="00E640C3">
      <w:pPr>
        <w:numPr>
          <w:ilvl w:val="0"/>
          <w:numId w:val="1"/>
        </w:numPr>
        <w:shd w:val="clear" w:color="auto" w:fill="FFFFFF"/>
        <w:spacing w:after="0" w:line="240" w:lineRule="auto"/>
        <w:ind w:left="300"/>
        <w:rPr>
          <w:rFonts w:eastAsia="Times New Roman" w:cstheme="minorHAnsi"/>
          <w:color w:val="605853"/>
          <w:sz w:val="24"/>
          <w:szCs w:val="24"/>
          <w:lang w:eastAsia="cs-CZ"/>
        </w:rPr>
      </w:pPr>
      <w:r>
        <w:rPr>
          <w:rFonts w:eastAsia="Times New Roman" w:cstheme="minorHAnsi"/>
          <w:color w:val="605853"/>
          <w:sz w:val="24"/>
          <w:szCs w:val="24"/>
          <w:lang w:eastAsia="cs-CZ"/>
        </w:rPr>
        <w:t>Číselný identifikátor pečlivě uložte, bude potřebný při dalším vstupu na registrační stránku.</w:t>
      </w:r>
    </w:p>
    <w:p w:rsidR="00F04A73" w:rsidRPr="00C923CF" w:rsidRDefault="00D37797" w:rsidP="00F04A73">
      <w:pPr>
        <w:numPr>
          <w:ilvl w:val="0"/>
          <w:numId w:val="1"/>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P</w:t>
      </w:r>
      <w:r w:rsidR="00F04A73" w:rsidRPr="00C923CF">
        <w:rPr>
          <w:rFonts w:eastAsia="Times New Roman" w:cstheme="minorHAnsi"/>
          <w:color w:val="605853"/>
          <w:sz w:val="24"/>
          <w:szCs w:val="24"/>
          <w:lang w:eastAsia="cs-CZ"/>
        </w:rPr>
        <w:t>řihlášku vytisknete sami doma, nemusíte v této fázi MŠ kontaktovat.</w:t>
      </w:r>
    </w:p>
    <w:p w:rsidR="00C923CF" w:rsidRDefault="00F04A73" w:rsidP="00F04A73">
      <w:pPr>
        <w:numPr>
          <w:ilvl w:val="0"/>
          <w:numId w:val="1"/>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Vyplňování přihlášky věnujte náležitou pozornost – dbejte na čitelnost, neopomeňte doložit </w:t>
      </w:r>
      <w:r w:rsidRPr="00C923CF">
        <w:rPr>
          <w:rFonts w:eastAsia="Times New Roman" w:cstheme="minorHAnsi"/>
          <w:b/>
          <w:bCs/>
          <w:color w:val="605853"/>
          <w:sz w:val="24"/>
          <w:szCs w:val="24"/>
          <w:lang w:eastAsia="cs-CZ"/>
        </w:rPr>
        <w:t>očkování</w:t>
      </w:r>
      <w:r w:rsidRPr="00C923CF">
        <w:rPr>
          <w:rFonts w:eastAsia="Times New Roman" w:cstheme="minorHAnsi"/>
          <w:color w:val="605853"/>
          <w:sz w:val="24"/>
          <w:szCs w:val="24"/>
          <w:lang w:eastAsia="cs-CZ"/>
        </w:rPr>
        <w:t xml:space="preserve"> dítěte </w:t>
      </w:r>
      <w:r w:rsidR="003E1B57" w:rsidRPr="00C923CF">
        <w:rPr>
          <w:rFonts w:eastAsia="Times New Roman" w:cstheme="minorHAnsi"/>
          <w:color w:val="605853"/>
          <w:sz w:val="24"/>
          <w:szCs w:val="24"/>
          <w:lang w:eastAsia="cs-CZ"/>
        </w:rPr>
        <w:t xml:space="preserve">- </w:t>
      </w:r>
      <w:r w:rsidRPr="00C923CF">
        <w:rPr>
          <w:rFonts w:eastAsia="Times New Roman" w:cstheme="minorHAnsi"/>
          <w:color w:val="605853"/>
          <w:sz w:val="24"/>
          <w:szCs w:val="24"/>
          <w:lang w:eastAsia="cs-CZ"/>
        </w:rPr>
        <w:t>potvrzení lékaře pediatr</w:t>
      </w:r>
      <w:r w:rsidR="00D37797" w:rsidRPr="00C923CF">
        <w:rPr>
          <w:rFonts w:eastAsia="Times New Roman" w:cstheme="minorHAnsi"/>
          <w:color w:val="605853"/>
          <w:sz w:val="24"/>
          <w:szCs w:val="24"/>
          <w:lang w:eastAsia="cs-CZ"/>
        </w:rPr>
        <w:t>a o řádném očkování dítěte vyplněné v</w:t>
      </w:r>
      <w:r w:rsidRPr="00C923CF">
        <w:rPr>
          <w:rFonts w:eastAsia="Times New Roman" w:cstheme="minorHAnsi"/>
          <w:color w:val="605853"/>
          <w:sz w:val="24"/>
          <w:szCs w:val="24"/>
          <w:lang w:eastAsia="cs-CZ"/>
        </w:rPr>
        <w:t xml:space="preserve"> evidenční</w:t>
      </w:r>
      <w:r w:rsidR="00D37797" w:rsidRPr="00C923CF">
        <w:rPr>
          <w:rFonts w:eastAsia="Times New Roman" w:cstheme="minorHAnsi"/>
          <w:color w:val="605853"/>
          <w:sz w:val="24"/>
          <w:szCs w:val="24"/>
          <w:lang w:eastAsia="cs-CZ"/>
        </w:rPr>
        <w:t>m</w:t>
      </w:r>
      <w:r w:rsidRPr="00C923CF">
        <w:rPr>
          <w:rFonts w:eastAsia="Times New Roman" w:cstheme="minorHAnsi"/>
          <w:color w:val="605853"/>
          <w:sz w:val="24"/>
          <w:szCs w:val="24"/>
          <w:lang w:eastAsia="cs-CZ"/>
        </w:rPr>
        <w:t xml:space="preserve"> list</w:t>
      </w:r>
      <w:r w:rsidR="00D37797" w:rsidRPr="00C923CF">
        <w:rPr>
          <w:rFonts w:eastAsia="Times New Roman" w:cstheme="minorHAnsi"/>
          <w:color w:val="605853"/>
          <w:sz w:val="24"/>
          <w:szCs w:val="24"/>
          <w:lang w:eastAsia="cs-CZ"/>
        </w:rPr>
        <w:t>ě</w:t>
      </w:r>
      <w:r w:rsidR="003E1B57" w:rsidRPr="00C923CF">
        <w:rPr>
          <w:rFonts w:eastAsia="Times New Roman" w:cstheme="minorHAnsi"/>
          <w:color w:val="605853"/>
          <w:sz w:val="24"/>
          <w:szCs w:val="24"/>
          <w:lang w:eastAsia="cs-CZ"/>
        </w:rPr>
        <w:t>, který je součástí přihlášky</w:t>
      </w:r>
      <w:r w:rsidRPr="00C923CF">
        <w:rPr>
          <w:rFonts w:eastAsia="Times New Roman" w:cstheme="minorHAnsi"/>
          <w:color w:val="605853"/>
          <w:sz w:val="24"/>
          <w:szCs w:val="24"/>
          <w:lang w:eastAsia="cs-CZ"/>
        </w:rPr>
        <w:t xml:space="preserve">. </w:t>
      </w:r>
      <w:r w:rsidR="00D37797" w:rsidRPr="00C923CF">
        <w:rPr>
          <w:rFonts w:eastAsia="Times New Roman" w:cstheme="minorHAnsi"/>
          <w:color w:val="605853"/>
          <w:sz w:val="24"/>
          <w:szCs w:val="24"/>
          <w:lang w:eastAsia="cs-CZ"/>
        </w:rPr>
        <w:t xml:space="preserve"> </w:t>
      </w:r>
      <w:r w:rsidR="00AC7039" w:rsidRPr="00C923CF">
        <w:rPr>
          <w:rFonts w:eastAsia="Times New Roman" w:cstheme="minorHAnsi"/>
          <w:color w:val="605853"/>
          <w:sz w:val="24"/>
          <w:szCs w:val="24"/>
          <w:lang w:eastAsia="cs-CZ"/>
        </w:rPr>
        <w:t xml:space="preserve">    </w:t>
      </w:r>
      <w:r w:rsidR="00C923CF">
        <w:rPr>
          <w:rFonts w:eastAsia="Times New Roman" w:cstheme="minorHAnsi"/>
          <w:color w:val="605853"/>
          <w:sz w:val="24"/>
          <w:szCs w:val="24"/>
          <w:lang w:eastAsia="cs-CZ"/>
        </w:rPr>
        <w:t xml:space="preserve">                                                                      </w:t>
      </w:r>
    </w:p>
    <w:p w:rsidR="00F04A73" w:rsidRPr="00C923CF" w:rsidRDefault="00AC7039" w:rsidP="00F04A73">
      <w:pPr>
        <w:numPr>
          <w:ilvl w:val="0"/>
          <w:numId w:val="1"/>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 xml:space="preserve">Potvrzení o očkování se netýká </w:t>
      </w:r>
      <w:r w:rsidR="00F04A73" w:rsidRPr="00C923CF">
        <w:rPr>
          <w:rFonts w:eastAsia="Times New Roman" w:cstheme="minorHAnsi"/>
          <w:color w:val="605853"/>
          <w:sz w:val="24"/>
          <w:szCs w:val="24"/>
          <w:lang w:eastAsia="cs-CZ"/>
        </w:rPr>
        <w:t>dětí, které budou od 1. 9. 202</w:t>
      </w:r>
      <w:r w:rsidR="006303DA">
        <w:rPr>
          <w:rFonts w:eastAsia="Times New Roman" w:cstheme="minorHAnsi"/>
          <w:color w:val="605853"/>
          <w:sz w:val="24"/>
          <w:szCs w:val="24"/>
          <w:lang w:eastAsia="cs-CZ"/>
        </w:rPr>
        <w:t>6</w:t>
      </w:r>
      <w:r w:rsidR="00F04A73" w:rsidRPr="00C923CF">
        <w:rPr>
          <w:rFonts w:eastAsia="Times New Roman" w:cstheme="minorHAnsi"/>
          <w:color w:val="605853"/>
          <w:sz w:val="24"/>
          <w:szCs w:val="24"/>
          <w:lang w:eastAsia="cs-CZ"/>
        </w:rPr>
        <w:t xml:space="preserve"> plnit povinné předškolní vzdělávání</w:t>
      </w:r>
      <w:r w:rsidR="00D37797" w:rsidRPr="00C923CF">
        <w:rPr>
          <w:rFonts w:eastAsia="Times New Roman" w:cstheme="minorHAnsi"/>
          <w:color w:val="605853"/>
          <w:sz w:val="24"/>
          <w:szCs w:val="24"/>
          <w:lang w:eastAsia="cs-CZ"/>
        </w:rPr>
        <w:t xml:space="preserve"> (dovršení 5 let věku dítěte</w:t>
      </w:r>
      <w:r w:rsidRPr="00C923CF">
        <w:rPr>
          <w:rFonts w:eastAsia="Times New Roman" w:cstheme="minorHAnsi"/>
          <w:color w:val="605853"/>
          <w:sz w:val="24"/>
          <w:szCs w:val="24"/>
          <w:lang w:eastAsia="cs-CZ"/>
        </w:rPr>
        <w:t xml:space="preserve"> k 31.8.202</w:t>
      </w:r>
      <w:r w:rsidR="006303DA">
        <w:rPr>
          <w:rFonts w:eastAsia="Times New Roman" w:cstheme="minorHAnsi"/>
          <w:color w:val="605853"/>
          <w:sz w:val="24"/>
          <w:szCs w:val="24"/>
          <w:lang w:eastAsia="cs-CZ"/>
        </w:rPr>
        <w:t>6</w:t>
      </w:r>
      <w:r w:rsidR="00D37797" w:rsidRPr="00C923CF">
        <w:rPr>
          <w:rFonts w:eastAsia="Times New Roman" w:cstheme="minorHAnsi"/>
          <w:color w:val="605853"/>
          <w:sz w:val="24"/>
          <w:szCs w:val="24"/>
          <w:lang w:eastAsia="cs-CZ"/>
        </w:rPr>
        <w:t>)</w:t>
      </w:r>
      <w:r w:rsidR="00F04A73" w:rsidRPr="00C923CF">
        <w:rPr>
          <w:rFonts w:eastAsia="Times New Roman" w:cstheme="minorHAnsi"/>
          <w:color w:val="605853"/>
          <w:sz w:val="24"/>
          <w:szCs w:val="24"/>
          <w:lang w:eastAsia="cs-CZ"/>
        </w:rPr>
        <w:t>.</w:t>
      </w:r>
    </w:p>
    <w:p w:rsidR="004267A9" w:rsidRPr="004267A9" w:rsidRDefault="00F04A73" w:rsidP="004267A9">
      <w:pPr>
        <w:numPr>
          <w:ilvl w:val="0"/>
          <w:numId w:val="1"/>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Pro získání přihlášky  je nutné znát číslo pojištěnce (dítěte), které je uvedeno na kartičce jeho zdravotní pojišťovny</w:t>
      </w:r>
      <w:r w:rsidRPr="00D37797">
        <w:rPr>
          <w:rFonts w:eastAsia="Times New Roman" w:cstheme="minorHAnsi"/>
          <w:color w:val="605853"/>
          <w:sz w:val="28"/>
          <w:szCs w:val="28"/>
          <w:lang w:eastAsia="cs-CZ"/>
        </w:rPr>
        <w:t>.</w:t>
      </w:r>
      <w:r w:rsidR="004267A9">
        <w:rPr>
          <w:rFonts w:eastAsia="Times New Roman" w:cstheme="minorHAnsi"/>
          <w:color w:val="605853"/>
          <w:sz w:val="28"/>
          <w:szCs w:val="28"/>
          <w:lang w:eastAsia="cs-CZ"/>
        </w:rPr>
        <w:t xml:space="preserve"> </w:t>
      </w:r>
    </w:p>
    <w:p w:rsidR="004267A9" w:rsidRPr="00BA58E7" w:rsidRDefault="004267A9" w:rsidP="004267A9">
      <w:pPr>
        <w:numPr>
          <w:ilvl w:val="0"/>
          <w:numId w:val="1"/>
        </w:numPr>
        <w:shd w:val="clear" w:color="auto" w:fill="FFFFFF"/>
        <w:spacing w:after="0" w:line="240" w:lineRule="auto"/>
        <w:ind w:left="300"/>
        <w:rPr>
          <w:rFonts w:eastAsia="Times New Roman" w:cstheme="minorHAnsi"/>
          <w:color w:val="605853"/>
          <w:sz w:val="24"/>
          <w:szCs w:val="24"/>
          <w:lang w:eastAsia="cs-CZ"/>
        </w:rPr>
      </w:pPr>
      <w:r w:rsidRPr="004267A9">
        <w:rPr>
          <w:rFonts w:eastAsia="Times New Roman" w:cstheme="minorHAnsi"/>
          <w:b/>
          <w:color w:val="605853"/>
          <w:sz w:val="24"/>
          <w:szCs w:val="24"/>
          <w:lang w:eastAsia="cs-CZ"/>
        </w:rPr>
        <w:t xml:space="preserve">Nastavení internetového prohlížeče </w:t>
      </w:r>
      <w:r>
        <w:rPr>
          <w:rFonts w:eastAsia="Times New Roman" w:cstheme="minorHAnsi"/>
          <w:b/>
          <w:color w:val="605853"/>
          <w:sz w:val="24"/>
          <w:szCs w:val="24"/>
          <w:lang w:eastAsia="cs-CZ"/>
        </w:rPr>
        <w:t xml:space="preserve">                                                                                                                                   </w:t>
      </w:r>
      <w:r w:rsidRPr="00BA58E7">
        <w:rPr>
          <w:rFonts w:eastAsia="Times New Roman" w:cstheme="minorHAnsi"/>
          <w:color w:val="000000"/>
          <w:sz w:val="24"/>
          <w:szCs w:val="24"/>
          <w:lang w:eastAsia="cs-CZ"/>
        </w:rPr>
        <w:t>Pro bezproblémové vydání a tisk přihlášky, doporučujeme použít internetový prohlížeč (Internet Explorer verze 10 a vyšší, Firefox, Safari, Chrome a další kompatibilní prohlížeče) ve standardním nastavení. V prohlížeči je třeba mít zapnutý javascript a povolené cookies soubory. Pokud se vám vydání přihlášky nedaří, zkuste využít jiného internetového prohlížeče.</w:t>
      </w:r>
    </w:p>
    <w:p w:rsidR="004267A9" w:rsidRPr="004267A9" w:rsidRDefault="004267A9" w:rsidP="004267A9">
      <w:pPr>
        <w:shd w:val="clear" w:color="auto" w:fill="FFFFFF"/>
        <w:spacing w:after="0" w:line="240" w:lineRule="auto"/>
        <w:rPr>
          <w:rFonts w:eastAsia="Times New Roman" w:cstheme="minorHAnsi"/>
          <w:b/>
          <w:color w:val="605853"/>
          <w:sz w:val="24"/>
          <w:szCs w:val="24"/>
          <w:lang w:eastAsia="cs-CZ"/>
        </w:rPr>
      </w:pPr>
    </w:p>
    <w:p w:rsidR="003E1B57" w:rsidRDefault="003E1B57" w:rsidP="00B542D2">
      <w:pPr>
        <w:shd w:val="clear" w:color="auto" w:fill="FFFFFF"/>
        <w:spacing w:after="0" w:line="240" w:lineRule="auto"/>
        <w:ind w:left="300"/>
        <w:rPr>
          <w:rFonts w:eastAsia="Times New Roman" w:cstheme="minorHAnsi"/>
          <w:b/>
          <w:bCs/>
          <w:color w:val="605853"/>
          <w:sz w:val="28"/>
          <w:szCs w:val="28"/>
          <w:lang w:eastAsia="cs-CZ"/>
        </w:rPr>
      </w:pPr>
    </w:p>
    <w:p w:rsidR="003E1B57" w:rsidRDefault="00B542D2" w:rsidP="003E1B57">
      <w:pPr>
        <w:shd w:val="clear" w:color="auto" w:fill="FFFFFF"/>
        <w:spacing w:after="0" w:line="240" w:lineRule="auto"/>
        <w:ind w:left="300"/>
        <w:rPr>
          <w:rFonts w:eastAsia="Times New Roman" w:cstheme="minorHAnsi"/>
          <w:b/>
          <w:bCs/>
          <w:color w:val="ED7D31" w:themeColor="accent2"/>
          <w:sz w:val="28"/>
          <w:szCs w:val="28"/>
          <w:lang w:eastAsia="cs-CZ"/>
        </w:rPr>
      </w:pPr>
      <w:r>
        <w:rPr>
          <w:rFonts w:eastAsia="Times New Roman" w:cstheme="minorHAnsi"/>
          <w:b/>
          <w:bCs/>
          <w:color w:val="605853"/>
          <w:sz w:val="28"/>
          <w:szCs w:val="28"/>
          <w:lang w:eastAsia="cs-CZ"/>
        </w:rPr>
        <w:t xml:space="preserve">                              </w:t>
      </w:r>
      <w:r w:rsidR="000408C3">
        <w:rPr>
          <w:rFonts w:eastAsia="Times New Roman" w:cstheme="minorHAnsi"/>
          <w:b/>
          <w:bCs/>
          <w:color w:val="605853"/>
          <w:sz w:val="28"/>
          <w:szCs w:val="28"/>
          <w:lang w:eastAsia="cs-CZ"/>
        </w:rPr>
        <w:t xml:space="preserve">   </w:t>
      </w:r>
      <w:r>
        <w:rPr>
          <w:rFonts w:eastAsia="Times New Roman" w:cstheme="minorHAnsi"/>
          <w:b/>
          <w:bCs/>
          <w:color w:val="605853"/>
          <w:sz w:val="28"/>
          <w:szCs w:val="28"/>
          <w:lang w:eastAsia="cs-CZ"/>
        </w:rPr>
        <w:t xml:space="preserve">   </w:t>
      </w:r>
      <w:r w:rsidR="00F6405A">
        <w:rPr>
          <w:rFonts w:eastAsia="Times New Roman" w:cstheme="minorHAnsi"/>
          <w:b/>
          <w:bCs/>
          <w:color w:val="605853"/>
          <w:sz w:val="28"/>
          <w:szCs w:val="28"/>
          <w:lang w:eastAsia="cs-CZ"/>
        </w:rPr>
        <w:t xml:space="preserve">    </w:t>
      </w:r>
      <w:r>
        <w:rPr>
          <w:rFonts w:eastAsia="Times New Roman" w:cstheme="minorHAnsi"/>
          <w:b/>
          <w:bCs/>
          <w:color w:val="605853"/>
          <w:sz w:val="28"/>
          <w:szCs w:val="28"/>
          <w:lang w:eastAsia="cs-CZ"/>
        </w:rPr>
        <w:t xml:space="preserve">  </w:t>
      </w:r>
      <w:r w:rsidR="00F6405A">
        <w:rPr>
          <w:rFonts w:eastAsia="Times New Roman" w:cstheme="minorHAnsi"/>
          <w:b/>
          <w:bCs/>
          <w:color w:val="ED7D31" w:themeColor="accent2"/>
          <w:sz w:val="32"/>
          <w:szCs w:val="32"/>
          <w:lang w:eastAsia="cs-CZ"/>
        </w:rPr>
        <w:t xml:space="preserve">II. </w:t>
      </w:r>
      <w:r w:rsidR="00F04A73" w:rsidRPr="00B542D2">
        <w:rPr>
          <w:rFonts w:eastAsia="Times New Roman" w:cstheme="minorHAnsi"/>
          <w:b/>
          <w:bCs/>
          <w:color w:val="ED7D31" w:themeColor="accent2"/>
          <w:sz w:val="32"/>
          <w:szCs w:val="32"/>
          <w:lang w:eastAsia="cs-CZ"/>
        </w:rPr>
        <w:t>Sběr přihlášek</w:t>
      </w:r>
      <w:r w:rsidR="00E45AC7" w:rsidRPr="00B542D2">
        <w:rPr>
          <w:rFonts w:eastAsia="Times New Roman" w:cstheme="minorHAnsi"/>
          <w:b/>
          <w:bCs/>
          <w:color w:val="ED7D31" w:themeColor="accent2"/>
          <w:sz w:val="32"/>
          <w:szCs w:val="32"/>
          <w:lang w:eastAsia="cs-CZ"/>
        </w:rPr>
        <w:t xml:space="preserve">  </w:t>
      </w:r>
      <w:r w:rsidR="00E45AC7" w:rsidRPr="00B542D2">
        <w:rPr>
          <w:rFonts w:eastAsia="Times New Roman" w:cstheme="minorHAnsi"/>
          <w:b/>
          <w:bCs/>
          <w:color w:val="ED7D31" w:themeColor="accent2"/>
          <w:sz w:val="28"/>
          <w:szCs w:val="28"/>
          <w:lang w:eastAsia="cs-CZ"/>
        </w:rPr>
        <w:t xml:space="preserve">                                                </w:t>
      </w:r>
      <w:r w:rsidR="000408C3">
        <w:rPr>
          <w:rFonts w:eastAsia="Times New Roman" w:cstheme="minorHAnsi"/>
          <w:b/>
          <w:bCs/>
          <w:color w:val="ED7D31" w:themeColor="accent2"/>
          <w:sz w:val="28"/>
          <w:szCs w:val="28"/>
          <w:lang w:eastAsia="cs-CZ"/>
        </w:rPr>
        <w:t xml:space="preserve">                        </w:t>
      </w:r>
      <w:r w:rsidR="006303DA">
        <w:rPr>
          <w:rFonts w:eastAsia="Times New Roman" w:cstheme="minorHAnsi"/>
          <w:b/>
          <w:bCs/>
          <w:color w:val="ED7D31" w:themeColor="accent2"/>
          <w:sz w:val="32"/>
          <w:szCs w:val="32"/>
          <w:lang w:eastAsia="cs-CZ"/>
        </w:rPr>
        <w:t>30.března</w:t>
      </w:r>
      <w:r w:rsidR="00AB1FF8">
        <w:rPr>
          <w:rFonts w:eastAsia="Times New Roman" w:cstheme="minorHAnsi"/>
          <w:b/>
          <w:bCs/>
          <w:color w:val="ED7D31" w:themeColor="accent2"/>
          <w:sz w:val="32"/>
          <w:szCs w:val="32"/>
          <w:lang w:eastAsia="cs-CZ"/>
        </w:rPr>
        <w:t xml:space="preserve"> 202</w:t>
      </w:r>
      <w:r w:rsidR="006303DA">
        <w:rPr>
          <w:rFonts w:eastAsia="Times New Roman" w:cstheme="minorHAnsi"/>
          <w:b/>
          <w:bCs/>
          <w:color w:val="ED7D31" w:themeColor="accent2"/>
          <w:sz w:val="32"/>
          <w:szCs w:val="32"/>
          <w:lang w:eastAsia="cs-CZ"/>
        </w:rPr>
        <w:t>6</w:t>
      </w:r>
      <w:r w:rsidR="005F638A">
        <w:rPr>
          <w:rFonts w:eastAsia="Times New Roman" w:cstheme="minorHAnsi"/>
          <w:b/>
          <w:bCs/>
          <w:color w:val="ED7D31" w:themeColor="accent2"/>
          <w:sz w:val="32"/>
          <w:szCs w:val="32"/>
          <w:lang w:eastAsia="cs-CZ"/>
        </w:rPr>
        <w:t xml:space="preserve"> od</w:t>
      </w:r>
      <w:r w:rsidR="00E45AC7" w:rsidRPr="00B542D2">
        <w:rPr>
          <w:rFonts w:eastAsia="Times New Roman" w:cstheme="minorHAnsi"/>
          <w:b/>
          <w:bCs/>
          <w:color w:val="ED7D31" w:themeColor="accent2"/>
          <w:sz w:val="32"/>
          <w:szCs w:val="32"/>
          <w:lang w:eastAsia="cs-CZ"/>
        </w:rPr>
        <w:t> 1</w:t>
      </w:r>
      <w:r w:rsidR="004267A9">
        <w:rPr>
          <w:rFonts w:eastAsia="Times New Roman" w:cstheme="minorHAnsi"/>
          <w:b/>
          <w:bCs/>
          <w:color w:val="ED7D31" w:themeColor="accent2"/>
          <w:sz w:val="32"/>
          <w:szCs w:val="32"/>
          <w:lang w:eastAsia="cs-CZ"/>
        </w:rPr>
        <w:t>5</w:t>
      </w:r>
      <w:r w:rsidR="000408C3">
        <w:rPr>
          <w:rFonts w:eastAsia="Times New Roman" w:cstheme="minorHAnsi"/>
          <w:b/>
          <w:bCs/>
          <w:color w:val="ED7D31" w:themeColor="accent2"/>
          <w:sz w:val="32"/>
          <w:szCs w:val="32"/>
          <w:lang w:eastAsia="cs-CZ"/>
        </w:rPr>
        <w:t xml:space="preserve"> </w:t>
      </w:r>
      <w:r w:rsidR="005F638A">
        <w:rPr>
          <w:rFonts w:eastAsia="Times New Roman" w:cstheme="minorHAnsi"/>
          <w:b/>
          <w:bCs/>
          <w:color w:val="ED7D31" w:themeColor="accent2"/>
          <w:sz w:val="32"/>
          <w:szCs w:val="32"/>
          <w:lang w:eastAsia="cs-CZ"/>
        </w:rPr>
        <w:t>–</w:t>
      </w:r>
      <w:r w:rsidR="00AC7039" w:rsidRPr="00B542D2">
        <w:rPr>
          <w:rFonts w:eastAsia="Times New Roman" w:cstheme="minorHAnsi"/>
          <w:b/>
          <w:bCs/>
          <w:color w:val="ED7D31" w:themeColor="accent2"/>
          <w:sz w:val="32"/>
          <w:szCs w:val="32"/>
          <w:lang w:eastAsia="cs-CZ"/>
        </w:rPr>
        <w:t> 1</w:t>
      </w:r>
      <w:r w:rsidR="00AB1FF8">
        <w:rPr>
          <w:rFonts w:eastAsia="Times New Roman" w:cstheme="minorHAnsi"/>
          <w:b/>
          <w:bCs/>
          <w:color w:val="ED7D31" w:themeColor="accent2"/>
          <w:sz w:val="32"/>
          <w:szCs w:val="32"/>
          <w:lang w:eastAsia="cs-CZ"/>
        </w:rPr>
        <w:t xml:space="preserve">7 </w:t>
      </w:r>
      <w:r w:rsidR="000A3A4C" w:rsidRPr="00B542D2">
        <w:rPr>
          <w:rFonts w:eastAsia="Times New Roman" w:cstheme="minorHAnsi"/>
          <w:b/>
          <w:bCs/>
          <w:color w:val="ED7D31" w:themeColor="accent2"/>
          <w:sz w:val="32"/>
          <w:szCs w:val="32"/>
          <w:lang w:eastAsia="cs-CZ"/>
        </w:rPr>
        <w:t>hod. a</w:t>
      </w:r>
      <w:r w:rsidR="00E45AC7" w:rsidRPr="00B542D2">
        <w:rPr>
          <w:rFonts w:eastAsia="Times New Roman" w:cstheme="minorHAnsi"/>
          <w:b/>
          <w:bCs/>
          <w:color w:val="ED7D31" w:themeColor="accent2"/>
          <w:sz w:val="32"/>
          <w:szCs w:val="32"/>
          <w:lang w:eastAsia="cs-CZ"/>
        </w:rPr>
        <w:t xml:space="preserve"> </w:t>
      </w:r>
      <w:r w:rsidR="00AB1FF8">
        <w:rPr>
          <w:rFonts w:eastAsia="Times New Roman" w:cstheme="minorHAnsi"/>
          <w:b/>
          <w:bCs/>
          <w:color w:val="ED7D31" w:themeColor="accent2"/>
          <w:sz w:val="32"/>
          <w:szCs w:val="32"/>
          <w:lang w:eastAsia="cs-CZ"/>
        </w:rPr>
        <w:t xml:space="preserve"> </w:t>
      </w:r>
      <w:r w:rsidR="006303DA">
        <w:rPr>
          <w:rFonts w:eastAsia="Times New Roman" w:cstheme="minorHAnsi"/>
          <w:b/>
          <w:bCs/>
          <w:color w:val="ED7D31" w:themeColor="accent2"/>
          <w:sz w:val="32"/>
          <w:szCs w:val="32"/>
          <w:lang w:eastAsia="cs-CZ"/>
        </w:rPr>
        <w:t>31</w:t>
      </w:r>
      <w:r w:rsidR="00AB1FF8">
        <w:rPr>
          <w:rFonts w:eastAsia="Times New Roman" w:cstheme="minorHAnsi"/>
          <w:b/>
          <w:bCs/>
          <w:color w:val="ED7D31" w:themeColor="accent2"/>
          <w:sz w:val="32"/>
          <w:szCs w:val="32"/>
          <w:lang w:eastAsia="cs-CZ"/>
        </w:rPr>
        <w:t>.</w:t>
      </w:r>
      <w:r w:rsidR="006303DA">
        <w:rPr>
          <w:rFonts w:eastAsia="Times New Roman" w:cstheme="minorHAnsi"/>
          <w:b/>
          <w:bCs/>
          <w:color w:val="ED7D31" w:themeColor="accent2"/>
          <w:sz w:val="32"/>
          <w:szCs w:val="32"/>
          <w:lang w:eastAsia="cs-CZ"/>
        </w:rPr>
        <w:t>břez</w:t>
      </w:r>
      <w:r w:rsidR="000A3A4C" w:rsidRPr="00B542D2">
        <w:rPr>
          <w:rFonts w:eastAsia="Times New Roman" w:cstheme="minorHAnsi"/>
          <w:b/>
          <w:bCs/>
          <w:color w:val="ED7D31" w:themeColor="accent2"/>
          <w:sz w:val="32"/>
          <w:szCs w:val="32"/>
          <w:lang w:eastAsia="cs-CZ"/>
        </w:rPr>
        <w:t>na 202</w:t>
      </w:r>
      <w:r w:rsidR="006303DA">
        <w:rPr>
          <w:rFonts w:eastAsia="Times New Roman" w:cstheme="minorHAnsi"/>
          <w:b/>
          <w:bCs/>
          <w:color w:val="ED7D31" w:themeColor="accent2"/>
          <w:sz w:val="32"/>
          <w:szCs w:val="32"/>
          <w:lang w:eastAsia="cs-CZ"/>
        </w:rPr>
        <w:t>6</w:t>
      </w:r>
      <w:r w:rsidR="000408C3">
        <w:rPr>
          <w:rFonts w:eastAsia="Times New Roman" w:cstheme="minorHAnsi"/>
          <w:b/>
          <w:bCs/>
          <w:color w:val="ED7D31" w:themeColor="accent2"/>
          <w:sz w:val="32"/>
          <w:szCs w:val="32"/>
          <w:lang w:eastAsia="cs-CZ"/>
        </w:rPr>
        <w:t xml:space="preserve">  </w:t>
      </w:r>
      <w:r w:rsidR="005F638A">
        <w:rPr>
          <w:rFonts w:eastAsia="Times New Roman" w:cstheme="minorHAnsi"/>
          <w:b/>
          <w:bCs/>
          <w:color w:val="ED7D31" w:themeColor="accent2"/>
          <w:sz w:val="32"/>
          <w:szCs w:val="32"/>
          <w:lang w:eastAsia="cs-CZ"/>
        </w:rPr>
        <w:t xml:space="preserve">od </w:t>
      </w:r>
      <w:r w:rsidR="006303DA">
        <w:rPr>
          <w:rFonts w:eastAsia="Times New Roman" w:cstheme="minorHAnsi"/>
          <w:b/>
          <w:bCs/>
          <w:color w:val="ED7D31" w:themeColor="accent2"/>
          <w:sz w:val="32"/>
          <w:szCs w:val="32"/>
          <w:lang w:eastAsia="cs-CZ"/>
        </w:rPr>
        <w:t>10</w:t>
      </w:r>
      <w:r w:rsidR="000408C3">
        <w:rPr>
          <w:rFonts w:eastAsia="Times New Roman" w:cstheme="minorHAnsi"/>
          <w:b/>
          <w:bCs/>
          <w:color w:val="ED7D31" w:themeColor="accent2"/>
          <w:sz w:val="32"/>
          <w:szCs w:val="32"/>
          <w:lang w:eastAsia="cs-CZ"/>
        </w:rPr>
        <w:t xml:space="preserve"> -</w:t>
      </w:r>
      <w:r w:rsidR="000A3A4C" w:rsidRPr="00B542D2">
        <w:rPr>
          <w:rFonts w:eastAsia="Times New Roman" w:cstheme="minorHAnsi"/>
          <w:b/>
          <w:bCs/>
          <w:color w:val="ED7D31" w:themeColor="accent2"/>
          <w:sz w:val="32"/>
          <w:szCs w:val="32"/>
          <w:lang w:eastAsia="cs-CZ"/>
        </w:rPr>
        <w:t xml:space="preserve"> 12 hod.</w:t>
      </w:r>
      <w:r w:rsidR="00E45AC7" w:rsidRPr="00B542D2">
        <w:rPr>
          <w:rFonts w:eastAsia="Times New Roman" w:cstheme="minorHAnsi"/>
          <w:b/>
          <w:bCs/>
          <w:color w:val="ED7D31" w:themeColor="accent2"/>
          <w:sz w:val="28"/>
          <w:szCs w:val="28"/>
          <w:lang w:eastAsia="cs-CZ"/>
        </w:rPr>
        <w:t xml:space="preserve"> </w:t>
      </w:r>
    </w:p>
    <w:p w:rsidR="000408C3" w:rsidRPr="00C923CF" w:rsidRDefault="00E45AC7" w:rsidP="00C923CF">
      <w:pPr>
        <w:shd w:val="clear" w:color="auto" w:fill="FFFFFF"/>
        <w:spacing w:after="0" w:line="240" w:lineRule="auto"/>
        <w:ind w:left="300"/>
        <w:rPr>
          <w:rFonts w:eastAsia="Times New Roman" w:cstheme="minorHAnsi"/>
          <w:color w:val="605853"/>
          <w:sz w:val="28"/>
          <w:szCs w:val="28"/>
          <w:lang w:eastAsia="cs-CZ"/>
        </w:rPr>
      </w:pPr>
      <w:r w:rsidRPr="00B542D2">
        <w:rPr>
          <w:rFonts w:eastAsia="Times New Roman" w:cstheme="minorHAnsi"/>
          <w:b/>
          <w:bCs/>
          <w:color w:val="ED7D31" w:themeColor="accent2"/>
          <w:sz w:val="28"/>
          <w:szCs w:val="28"/>
          <w:lang w:eastAsia="cs-CZ"/>
        </w:rPr>
        <w:t xml:space="preserve">        </w:t>
      </w:r>
      <w:r w:rsidR="003E1B57">
        <w:rPr>
          <w:rFonts w:eastAsia="Times New Roman" w:cstheme="minorHAnsi"/>
          <w:color w:val="605853"/>
          <w:sz w:val="28"/>
          <w:szCs w:val="28"/>
          <w:lang w:eastAsia="cs-CZ"/>
        </w:rPr>
        <w:t xml:space="preserve">                                                                                                                               </w:t>
      </w:r>
    </w:p>
    <w:p w:rsidR="00F04A73" w:rsidRPr="00C923CF" w:rsidRDefault="00F04A73" w:rsidP="00E12109">
      <w:pPr>
        <w:numPr>
          <w:ilvl w:val="0"/>
          <w:numId w:val="2"/>
        </w:numPr>
        <w:shd w:val="clear" w:color="auto" w:fill="FFFFFF"/>
        <w:spacing w:after="0" w:line="240" w:lineRule="auto"/>
        <w:ind w:left="300"/>
        <w:rPr>
          <w:rFonts w:eastAsia="Times New Roman" w:cstheme="minorHAnsi"/>
          <w:color w:val="605853"/>
          <w:sz w:val="24"/>
          <w:szCs w:val="24"/>
          <w:lang w:eastAsia="cs-CZ"/>
        </w:rPr>
      </w:pPr>
      <w:r w:rsidRPr="00005289">
        <w:rPr>
          <w:rFonts w:eastAsia="Times New Roman" w:cstheme="minorHAnsi"/>
          <w:color w:val="605853"/>
          <w:sz w:val="24"/>
          <w:szCs w:val="24"/>
          <w:lang w:eastAsia="cs-CZ"/>
        </w:rPr>
        <w:t>Informujte se na adrese:</w:t>
      </w:r>
      <w:r w:rsidR="003E1B57" w:rsidRPr="00005289">
        <w:rPr>
          <w:rFonts w:cstheme="minorHAnsi"/>
          <w:sz w:val="24"/>
          <w:szCs w:val="24"/>
        </w:rPr>
        <w:t xml:space="preserve"> </w:t>
      </w:r>
      <w:hyperlink r:id="rId9" w:history="1">
        <w:r w:rsidR="00E908D1" w:rsidRPr="00E908D1">
          <w:rPr>
            <w:rStyle w:val="Hypertextovodkaz"/>
          </w:rPr>
          <w:t>https://zapisdoms-praha11.praha.eu/</w:t>
        </w:r>
      </w:hyperlink>
      <w:r w:rsidR="00C923CF" w:rsidRPr="00005289">
        <w:rPr>
          <w:rFonts w:eastAsia="Times New Roman" w:cstheme="minorHAnsi"/>
          <w:color w:val="605853"/>
          <w:sz w:val="24"/>
          <w:szCs w:val="24"/>
          <w:lang w:eastAsia="cs-CZ"/>
        </w:rPr>
        <w:t xml:space="preserve"> o počtech volných </w:t>
      </w:r>
      <w:r w:rsidR="00C923CF" w:rsidRPr="00C923CF">
        <w:rPr>
          <w:rFonts w:eastAsia="Times New Roman" w:cstheme="minorHAnsi"/>
          <w:color w:val="605853"/>
          <w:sz w:val="24"/>
          <w:szCs w:val="24"/>
          <w:lang w:eastAsia="cs-CZ"/>
        </w:rPr>
        <w:t xml:space="preserve">míst </w:t>
      </w:r>
      <w:r w:rsidR="00911AFE">
        <w:rPr>
          <w:rFonts w:eastAsia="Times New Roman" w:cstheme="minorHAnsi"/>
          <w:color w:val="605853"/>
          <w:sz w:val="24"/>
          <w:szCs w:val="24"/>
          <w:lang w:eastAsia="cs-CZ"/>
        </w:rPr>
        <w:t xml:space="preserve"> –</w:t>
      </w:r>
      <w:r w:rsidRPr="00C923CF">
        <w:rPr>
          <w:rFonts w:eastAsia="Times New Roman" w:cstheme="minorHAnsi"/>
          <w:color w:val="605853"/>
          <w:sz w:val="24"/>
          <w:szCs w:val="24"/>
          <w:lang w:eastAsia="cs-CZ"/>
        </w:rPr>
        <w:t>můžete pak lépe odhadnout šance na přijetí právě Vašeho dítěte.</w:t>
      </w:r>
    </w:p>
    <w:p w:rsidR="00E873EC" w:rsidRPr="00C923CF" w:rsidRDefault="00E873EC" w:rsidP="00E873EC">
      <w:pPr>
        <w:numPr>
          <w:ilvl w:val="0"/>
          <w:numId w:val="2"/>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 xml:space="preserve">Řádně vyplněnou </w:t>
      </w:r>
      <w:r w:rsidR="007234EA">
        <w:rPr>
          <w:rFonts w:eastAsia="Times New Roman" w:cstheme="minorHAnsi"/>
          <w:color w:val="605853"/>
          <w:sz w:val="24"/>
          <w:szCs w:val="24"/>
          <w:lang w:eastAsia="cs-CZ"/>
        </w:rPr>
        <w:t>žádost</w:t>
      </w:r>
      <w:r w:rsidRPr="00C923CF">
        <w:rPr>
          <w:rFonts w:eastAsia="Times New Roman" w:cstheme="minorHAnsi"/>
          <w:color w:val="605853"/>
          <w:sz w:val="24"/>
          <w:szCs w:val="24"/>
          <w:lang w:eastAsia="cs-CZ"/>
        </w:rPr>
        <w:t xml:space="preserve"> doručte do MŠ </w:t>
      </w:r>
      <w:r w:rsidR="007234EA">
        <w:rPr>
          <w:rFonts w:eastAsia="Times New Roman" w:cstheme="minorHAnsi"/>
          <w:color w:val="605853"/>
          <w:sz w:val="24"/>
          <w:szCs w:val="24"/>
          <w:lang w:eastAsia="cs-CZ"/>
        </w:rPr>
        <w:t>s čitelným identifikátorem uvedeným v horním rohu žádosti.</w:t>
      </w:r>
    </w:p>
    <w:p w:rsidR="00F04A73" w:rsidRDefault="00E873EC" w:rsidP="00E873EC">
      <w:pPr>
        <w:numPr>
          <w:ilvl w:val="0"/>
          <w:numId w:val="2"/>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Pokud dítě nemá trvalý pobyt na Praze 11, ale pouze přechodné bydliště</w:t>
      </w:r>
      <w:r w:rsidR="00AB1FF8">
        <w:rPr>
          <w:rFonts w:eastAsia="Times New Roman" w:cstheme="minorHAnsi"/>
          <w:color w:val="605853"/>
          <w:sz w:val="24"/>
          <w:szCs w:val="24"/>
          <w:lang w:eastAsia="cs-CZ"/>
        </w:rPr>
        <w:t xml:space="preserve"> (přechodnou adresu vyplňte v přihlášce)</w:t>
      </w:r>
      <w:r w:rsidRPr="00C923CF">
        <w:rPr>
          <w:rFonts w:eastAsia="Times New Roman" w:cstheme="minorHAnsi"/>
          <w:color w:val="605853"/>
          <w:sz w:val="24"/>
          <w:szCs w:val="24"/>
          <w:lang w:eastAsia="cs-CZ"/>
        </w:rPr>
        <w:t>, záro</w:t>
      </w:r>
      <w:r w:rsidR="003B44F3">
        <w:rPr>
          <w:rFonts w:eastAsia="Times New Roman" w:cstheme="minorHAnsi"/>
          <w:color w:val="605853"/>
          <w:sz w:val="24"/>
          <w:szCs w:val="24"/>
          <w:lang w:eastAsia="cs-CZ"/>
        </w:rPr>
        <w:t>veň s přihláškou dodejte kopii p</w:t>
      </w:r>
      <w:r w:rsidRPr="00C923CF">
        <w:rPr>
          <w:rFonts w:eastAsia="Times New Roman" w:cstheme="minorHAnsi"/>
          <w:color w:val="605853"/>
          <w:sz w:val="24"/>
          <w:szCs w:val="24"/>
          <w:lang w:eastAsia="cs-CZ"/>
        </w:rPr>
        <w:t>odnájemní smlouvy</w:t>
      </w:r>
      <w:r w:rsidR="007234EA">
        <w:rPr>
          <w:rFonts w:eastAsia="Times New Roman" w:cstheme="minorHAnsi"/>
          <w:color w:val="605853"/>
          <w:sz w:val="24"/>
          <w:szCs w:val="24"/>
          <w:lang w:eastAsia="cs-CZ"/>
        </w:rPr>
        <w:t>.</w:t>
      </w:r>
      <w:r w:rsidRPr="00C923CF">
        <w:rPr>
          <w:rFonts w:eastAsia="Times New Roman" w:cstheme="minorHAnsi"/>
          <w:color w:val="605853"/>
          <w:sz w:val="24"/>
          <w:szCs w:val="24"/>
          <w:lang w:eastAsia="cs-CZ"/>
        </w:rPr>
        <w:t xml:space="preserve"> </w:t>
      </w:r>
    </w:p>
    <w:p w:rsidR="00D26357" w:rsidRPr="00C923CF" w:rsidRDefault="00D26357" w:rsidP="00E873EC">
      <w:pPr>
        <w:numPr>
          <w:ilvl w:val="0"/>
          <w:numId w:val="2"/>
        </w:numPr>
        <w:shd w:val="clear" w:color="auto" w:fill="FFFFFF"/>
        <w:spacing w:after="0" w:line="240" w:lineRule="auto"/>
        <w:ind w:left="300"/>
        <w:rPr>
          <w:rFonts w:eastAsia="Times New Roman" w:cstheme="minorHAnsi"/>
          <w:color w:val="605853"/>
          <w:sz w:val="24"/>
          <w:szCs w:val="24"/>
          <w:lang w:eastAsia="cs-CZ"/>
        </w:rPr>
      </w:pPr>
      <w:r>
        <w:rPr>
          <w:rFonts w:eastAsia="Times New Roman" w:cstheme="minorHAnsi"/>
          <w:color w:val="605853"/>
          <w:sz w:val="24"/>
          <w:szCs w:val="24"/>
          <w:lang w:eastAsia="cs-CZ"/>
        </w:rPr>
        <w:t>Děti cizinci dodají kopii povolení k</w:t>
      </w:r>
      <w:r w:rsidR="007234EA">
        <w:rPr>
          <w:rFonts w:eastAsia="Times New Roman" w:cstheme="minorHAnsi"/>
          <w:color w:val="605853"/>
          <w:sz w:val="24"/>
          <w:szCs w:val="24"/>
          <w:lang w:eastAsia="cs-CZ"/>
        </w:rPr>
        <w:t> </w:t>
      </w:r>
      <w:r>
        <w:rPr>
          <w:rFonts w:eastAsia="Times New Roman" w:cstheme="minorHAnsi"/>
          <w:color w:val="605853"/>
          <w:sz w:val="24"/>
          <w:szCs w:val="24"/>
          <w:lang w:eastAsia="cs-CZ"/>
        </w:rPr>
        <w:t>pobytu</w:t>
      </w:r>
      <w:r w:rsidR="007234EA">
        <w:rPr>
          <w:rFonts w:eastAsia="Times New Roman" w:cstheme="minorHAnsi"/>
          <w:color w:val="605853"/>
          <w:sz w:val="24"/>
          <w:szCs w:val="24"/>
          <w:lang w:eastAsia="cs-CZ"/>
        </w:rPr>
        <w:t xml:space="preserve"> na území ČR.</w:t>
      </w:r>
    </w:p>
    <w:p w:rsidR="00F04A73" w:rsidRDefault="00F04A73" w:rsidP="00F04A73">
      <w:pPr>
        <w:numPr>
          <w:ilvl w:val="0"/>
          <w:numId w:val="2"/>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 xml:space="preserve">Neúplně vyplněná </w:t>
      </w:r>
      <w:r w:rsidR="007234EA">
        <w:rPr>
          <w:rFonts w:eastAsia="Times New Roman" w:cstheme="minorHAnsi"/>
          <w:color w:val="605853"/>
          <w:sz w:val="24"/>
          <w:szCs w:val="24"/>
          <w:lang w:eastAsia="cs-CZ"/>
        </w:rPr>
        <w:t>žádost</w:t>
      </w:r>
      <w:r w:rsidRPr="00C923CF">
        <w:rPr>
          <w:rFonts w:eastAsia="Times New Roman" w:cstheme="minorHAnsi"/>
          <w:color w:val="605853"/>
          <w:sz w:val="24"/>
          <w:szCs w:val="24"/>
          <w:lang w:eastAsia="cs-CZ"/>
        </w:rPr>
        <w:t>, která nebude</w:t>
      </w:r>
      <w:r w:rsidR="00AC7039" w:rsidRPr="00C923CF">
        <w:rPr>
          <w:rFonts w:eastAsia="Times New Roman" w:cstheme="minorHAnsi"/>
          <w:color w:val="605853"/>
          <w:sz w:val="24"/>
          <w:szCs w:val="24"/>
          <w:lang w:eastAsia="cs-CZ"/>
        </w:rPr>
        <w:t xml:space="preserve"> v termínu stanoveném ředitel</w:t>
      </w:r>
      <w:r w:rsidRPr="00C923CF">
        <w:rPr>
          <w:rFonts w:eastAsia="Times New Roman" w:cstheme="minorHAnsi"/>
          <w:color w:val="605853"/>
          <w:sz w:val="24"/>
          <w:szCs w:val="24"/>
          <w:lang w:eastAsia="cs-CZ"/>
        </w:rPr>
        <w:t xml:space="preserve">kou školy </w:t>
      </w:r>
      <w:r w:rsidR="008550E2" w:rsidRPr="00C923CF">
        <w:rPr>
          <w:rFonts w:eastAsia="Times New Roman" w:cstheme="minorHAnsi"/>
          <w:color w:val="605853"/>
          <w:sz w:val="24"/>
          <w:szCs w:val="24"/>
          <w:lang w:eastAsia="cs-CZ"/>
        </w:rPr>
        <w:t xml:space="preserve">řádně </w:t>
      </w:r>
      <w:r w:rsidRPr="00C923CF">
        <w:rPr>
          <w:rFonts w:eastAsia="Times New Roman" w:cstheme="minorHAnsi"/>
          <w:color w:val="605853"/>
          <w:sz w:val="24"/>
          <w:szCs w:val="24"/>
          <w:lang w:eastAsia="cs-CZ"/>
        </w:rPr>
        <w:t>doplněna, je důvodem k vyřazení dítěte z přijímacího řízení!</w:t>
      </w:r>
    </w:p>
    <w:p w:rsidR="00AA4BD7" w:rsidRDefault="00AA4BD7" w:rsidP="00AA4BD7">
      <w:pPr>
        <w:numPr>
          <w:ilvl w:val="0"/>
          <w:numId w:val="2"/>
        </w:numPr>
        <w:shd w:val="clear" w:color="auto" w:fill="FFFFFF"/>
        <w:spacing w:after="0" w:line="240" w:lineRule="auto"/>
        <w:ind w:left="300"/>
        <w:rPr>
          <w:rFonts w:eastAsia="Times New Roman" w:cstheme="minorHAnsi"/>
          <w:color w:val="605853"/>
          <w:sz w:val="24"/>
          <w:szCs w:val="24"/>
          <w:lang w:eastAsia="cs-CZ"/>
        </w:rPr>
      </w:pPr>
      <w:r w:rsidRPr="00AA4BD7">
        <w:rPr>
          <w:rFonts w:eastAsia="Times New Roman" w:cstheme="minorHAnsi"/>
          <w:bCs/>
          <w:color w:val="000000"/>
          <w:sz w:val="24"/>
          <w:szCs w:val="24"/>
          <w:lang w:eastAsia="cs-CZ"/>
        </w:rPr>
        <w:t xml:space="preserve">Při podání přihlášky i v průběhu správního řízení je odpovědný pracovník mateřské </w:t>
      </w:r>
      <w:r>
        <w:rPr>
          <w:rFonts w:eastAsia="Times New Roman" w:cstheme="minorHAnsi"/>
          <w:bCs/>
          <w:color w:val="000000"/>
          <w:sz w:val="24"/>
          <w:szCs w:val="24"/>
          <w:lang w:eastAsia="cs-CZ"/>
        </w:rPr>
        <w:t>školy oprávněn požadovat </w:t>
      </w:r>
      <w:r w:rsidRPr="00AA4BD7">
        <w:rPr>
          <w:rFonts w:eastAsia="Times New Roman" w:cstheme="minorHAnsi"/>
          <w:bCs/>
          <w:color w:val="000000"/>
          <w:sz w:val="24"/>
          <w:szCs w:val="24"/>
          <w:lang w:eastAsia="cs-CZ"/>
        </w:rPr>
        <w:t>rodný list dítěte, občanský průkaz zákonného zástupce, doklad o trvalém pobytu dítěte (pokud se liší od trvalého pobytu zákonných zástupců).</w:t>
      </w:r>
    </w:p>
    <w:p w:rsidR="00AB1FF8" w:rsidRPr="00AB1FF8" w:rsidRDefault="00AA4BD7" w:rsidP="00AB1FF8">
      <w:pPr>
        <w:numPr>
          <w:ilvl w:val="0"/>
          <w:numId w:val="2"/>
        </w:numPr>
        <w:shd w:val="clear" w:color="auto" w:fill="FFFFFF"/>
        <w:spacing w:after="0" w:line="240" w:lineRule="auto"/>
        <w:ind w:left="300"/>
        <w:rPr>
          <w:rFonts w:eastAsia="Times New Roman" w:cstheme="minorHAnsi"/>
          <w:color w:val="605853"/>
          <w:sz w:val="24"/>
          <w:szCs w:val="24"/>
          <w:lang w:eastAsia="cs-CZ"/>
        </w:rPr>
      </w:pPr>
      <w:r w:rsidRPr="00AA4BD7">
        <w:rPr>
          <w:rFonts w:eastAsia="Times New Roman" w:cstheme="minorHAnsi"/>
          <w:bCs/>
          <w:color w:val="000000"/>
          <w:sz w:val="24"/>
          <w:szCs w:val="24"/>
          <w:lang w:eastAsia="cs-CZ"/>
        </w:rPr>
        <w:t>Přihlášku je možné doručit následujícími způsoby:</w:t>
      </w:r>
    </w:p>
    <w:p w:rsidR="00AB1FF8" w:rsidRPr="00F6405A" w:rsidRDefault="00AB1FF8" w:rsidP="00AB1FF8">
      <w:pPr>
        <w:numPr>
          <w:ilvl w:val="0"/>
          <w:numId w:val="2"/>
        </w:numPr>
        <w:spacing w:after="0" w:line="240" w:lineRule="auto"/>
        <w:rPr>
          <w:rFonts w:eastAsia="Times New Roman" w:cstheme="minorHAnsi"/>
          <w:color w:val="000000"/>
          <w:sz w:val="24"/>
          <w:szCs w:val="24"/>
          <w:lang w:eastAsia="cs-CZ"/>
        </w:rPr>
      </w:pPr>
      <w:r w:rsidRPr="00AA4BD7">
        <w:rPr>
          <w:rFonts w:eastAsia="Times New Roman" w:cstheme="minorHAnsi"/>
          <w:bCs/>
          <w:color w:val="000000"/>
          <w:sz w:val="24"/>
          <w:szCs w:val="24"/>
          <w:lang w:eastAsia="cs-CZ"/>
        </w:rPr>
        <w:t>osobní podání v</w:t>
      </w:r>
      <w:r>
        <w:rPr>
          <w:rFonts w:eastAsia="Times New Roman" w:cstheme="minorHAnsi"/>
          <w:bCs/>
          <w:color w:val="000000"/>
          <w:sz w:val="24"/>
          <w:szCs w:val="24"/>
          <w:lang w:eastAsia="cs-CZ"/>
        </w:rPr>
        <w:t> </w:t>
      </w:r>
      <w:r w:rsidRPr="00AA4BD7">
        <w:rPr>
          <w:rFonts w:eastAsia="Times New Roman" w:cstheme="minorHAnsi"/>
          <w:bCs/>
          <w:color w:val="000000"/>
          <w:sz w:val="24"/>
          <w:szCs w:val="24"/>
          <w:lang w:eastAsia="cs-CZ"/>
        </w:rPr>
        <w:t>MŠ</w:t>
      </w:r>
      <w:r>
        <w:rPr>
          <w:rFonts w:eastAsia="Times New Roman" w:cstheme="minorHAnsi"/>
          <w:bCs/>
          <w:color w:val="000000"/>
          <w:sz w:val="24"/>
          <w:szCs w:val="24"/>
          <w:lang w:eastAsia="cs-CZ"/>
        </w:rPr>
        <w:t xml:space="preserve"> - ředitelna</w:t>
      </w:r>
      <w:r w:rsidRPr="00AA4BD7">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 xml:space="preserve">v době sběru přihlášek </w:t>
      </w:r>
      <w:r w:rsidR="006303DA">
        <w:rPr>
          <w:rFonts w:eastAsia="Times New Roman" w:cstheme="minorHAnsi"/>
          <w:bCs/>
          <w:color w:val="000000"/>
          <w:sz w:val="24"/>
          <w:szCs w:val="24"/>
          <w:lang w:eastAsia="cs-CZ"/>
        </w:rPr>
        <w:t>30. a 31.3</w:t>
      </w:r>
      <w:r>
        <w:rPr>
          <w:rFonts w:eastAsia="Times New Roman" w:cstheme="minorHAnsi"/>
          <w:bCs/>
          <w:color w:val="000000"/>
          <w:sz w:val="24"/>
          <w:szCs w:val="24"/>
          <w:lang w:eastAsia="cs-CZ"/>
        </w:rPr>
        <w:t>.202</w:t>
      </w:r>
      <w:r w:rsidR="006303DA">
        <w:rPr>
          <w:rFonts w:eastAsia="Times New Roman" w:cstheme="minorHAnsi"/>
          <w:bCs/>
          <w:color w:val="000000"/>
          <w:sz w:val="24"/>
          <w:szCs w:val="24"/>
          <w:lang w:eastAsia="cs-CZ"/>
        </w:rPr>
        <w:t>6</w:t>
      </w:r>
    </w:p>
    <w:p w:rsidR="00AB1FF8" w:rsidRPr="008A4660" w:rsidRDefault="00AB1FF8" w:rsidP="00AB1FF8">
      <w:pPr>
        <w:numPr>
          <w:ilvl w:val="0"/>
          <w:numId w:val="2"/>
        </w:numPr>
        <w:spacing w:after="0" w:line="240" w:lineRule="auto"/>
        <w:rPr>
          <w:rFonts w:eastAsia="Times New Roman" w:cstheme="minorHAnsi"/>
          <w:color w:val="000000"/>
          <w:sz w:val="24"/>
          <w:szCs w:val="24"/>
          <w:lang w:eastAsia="cs-CZ"/>
        </w:rPr>
      </w:pPr>
      <w:r>
        <w:rPr>
          <w:rFonts w:eastAsia="Times New Roman" w:cstheme="minorHAnsi"/>
          <w:bCs/>
          <w:color w:val="000000"/>
          <w:sz w:val="24"/>
          <w:szCs w:val="24"/>
          <w:lang w:eastAsia="cs-CZ"/>
        </w:rPr>
        <w:t>do datové schránky školy cwavpb9 pouze z datové stránky zákonného zástupce</w:t>
      </w:r>
    </w:p>
    <w:p w:rsidR="0045371D" w:rsidRDefault="00AB1FF8" w:rsidP="0045371D">
      <w:pPr>
        <w:numPr>
          <w:ilvl w:val="0"/>
          <w:numId w:val="2"/>
        </w:numPr>
        <w:spacing w:after="0" w:line="240" w:lineRule="auto"/>
        <w:rPr>
          <w:rFonts w:eastAsia="Times New Roman" w:cstheme="minorHAnsi"/>
          <w:color w:val="000000"/>
          <w:sz w:val="24"/>
          <w:szCs w:val="24"/>
          <w:lang w:eastAsia="cs-CZ"/>
        </w:rPr>
      </w:pPr>
      <w:r>
        <w:rPr>
          <w:rFonts w:eastAsia="Times New Roman" w:cstheme="minorHAnsi"/>
          <w:bCs/>
          <w:color w:val="000000"/>
          <w:sz w:val="24"/>
          <w:szCs w:val="24"/>
          <w:lang w:eastAsia="cs-CZ"/>
        </w:rPr>
        <w:t>poštou na adresu: Mateřská škola, V Benátkách 1751, Praha 4</w:t>
      </w:r>
    </w:p>
    <w:p w:rsidR="0045371D" w:rsidRDefault="0045371D" w:rsidP="0045371D">
      <w:pPr>
        <w:spacing w:after="0" w:line="240" w:lineRule="auto"/>
        <w:ind w:left="720"/>
        <w:rPr>
          <w:rFonts w:eastAsia="Times New Roman" w:cstheme="minorHAnsi"/>
          <w:color w:val="000000"/>
          <w:sz w:val="24"/>
          <w:szCs w:val="24"/>
          <w:lang w:eastAsia="cs-CZ"/>
        </w:rPr>
      </w:pPr>
    </w:p>
    <w:p w:rsidR="0045371D" w:rsidRDefault="0045371D" w:rsidP="0045371D">
      <w:pPr>
        <w:spacing w:after="0" w:line="240" w:lineRule="auto"/>
        <w:ind w:left="720"/>
        <w:rPr>
          <w:rFonts w:eastAsia="Times New Roman" w:cstheme="minorHAnsi"/>
          <w:color w:val="000000"/>
          <w:sz w:val="24"/>
          <w:szCs w:val="24"/>
          <w:lang w:eastAsia="cs-CZ"/>
        </w:rPr>
      </w:pPr>
    </w:p>
    <w:p w:rsidR="00F04A73" w:rsidRDefault="0045371D" w:rsidP="0045371D">
      <w:pPr>
        <w:spacing w:after="0" w:line="240" w:lineRule="auto"/>
        <w:ind w:left="720"/>
        <w:rPr>
          <w:rFonts w:eastAsia="Times New Roman" w:cstheme="minorHAnsi"/>
          <w:b/>
          <w:bCs/>
          <w:color w:val="ED7D31" w:themeColor="accent2"/>
          <w:sz w:val="32"/>
          <w:szCs w:val="32"/>
          <w:lang w:eastAsia="cs-CZ"/>
        </w:rPr>
      </w:pPr>
      <w:r>
        <w:rPr>
          <w:rFonts w:eastAsia="Times New Roman" w:cstheme="minorHAnsi"/>
          <w:b/>
          <w:bCs/>
          <w:color w:val="ED7D31" w:themeColor="accent2"/>
          <w:sz w:val="32"/>
          <w:szCs w:val="32"/>
          <w:lang w:eastAsia="cs-CZ"/>
        </w:rPr>
        <w:t xml:space="preserve">            </w:t>
      </w:r>
      <w:r w:rsidR="00F6405A" w:rsidRPr="0045371D">
        <w:rPr>
          <w:rFonts w:eastAsia="Times New Roman" w:cstheme="minorHAnsi"/>
          <w:b/>
          <w:bCs/>
          <w:color w:val="ED7D31" w:themeColor="accent2"/>
          <w:sz w:val="32"/>
          <w:szCs w:val="32"/>
          <w:lang w:eastAsia="cs-CZ"/>
        </w:rPr>
        <w:t xml:space="preserve">III. </w:t>
      </w:r>
      <w:r w:rsidR="00F04A73" w:rsidRPr="0045371D">
        <w:rPr>
          <w:rFonts w:eastAsia="Times New Roman" w:cstheme="minorHAnsi"/>
          <w:b/>
          <w:bCs/>
          <w:color w:val="ED7D31" w:themeColor="accent2"/>
          <w:sz w:val="32"/>
          <w:szCs w:val="32"/>
          <w:lang w:eastAsia="cs-CZ"/>
        </w:rPr>
        <w:t>Přijímací řízení</w:t>
      </w:r>
      <w:r w:rsidR="00D26357" w:rsidRPr="0045371D">
        <w:rPr>
          <w:rFonts w:eastAsia="Times New Roman" w:cstheme="minorHAnsi"/>
          <w:b/>
          <w:bCs/>
          <w:color w:val="ED7D31" w:themeColor="accent2"/>
          <w:sz w:val="32"/>
          <w:szCs w:val="32"/>
          <w:lang w:eastAsia="cs-CZ"/>
        </w:rPr>
        <w:t xml:space="preserve"> </w:t>
      </w:r>
      <w:r w:rsidR="008550E2" w:rsidRPr="0045371D">
        <w:rPr>
          <w:rFonts w:eastAsia="Times New Roman" w:cstheme="minorHAnsi"/>
          <w:b/>
          <w:bCs/>
          <w:color w:val="ED7D31" w:themeColor="accent2"/>
          <w:sz w:val="32"/>
          <w:szCs w:val="32"/>
          <w:lang w:eastAsia="cs-CZ"/>
        </w:rPr>
        <w:t>o</w:t>
      </w:r>
      <w:r w:rsidR="00F04A73" w:rsidRPr="0045371D">
        <w:rPr>
          <w:rFonts w:eastAsia="Times New Roman" w:cstheme="minorHAnsi"/>
          <w:b/>
          <w:bCs/>
          <w:color w:val="ED7D31" w:themeColor="accent2"/>
          <w:sz w:val="32"/>
          <w:szCs w:val="32"/>
          <w:lang w:eastAsia="cs-CZ"/>
        </w:rPr>
        <w:t xml:space="preserve">d </w:t>
      </w:r>
      <w:r w:rsidR="006303DA">
        <w:rPr>
          <w:rFonts w:eastAsia="Times New Roman" w:cstheme="minorHAnsi"/>
          <w:b/>
          <w:bCs/>
          <w:color w:val="ED7D31" w:themeColor="accent2"/>
          <w:sz w:val="32"/>
          <w:szCs w:val="32"/>
          <w:lang w:eastAsia="cs-CZ"/>
        </w:rPr>
        <w:t>16</w:t>
      </w:r>
      <w:r w:rsidR="00F04A73" w:rsidRPr="0045371D">
        <w:rPr>
          <w:rFonts w:eastAsia="Times New Roman" w:cstheme="minorHAnsi"/>
          <w:b/>
          <w:bCs/>
          <w:color w:val="ED7D31" w:themeColor="accent2"/>
          <w:sz w:val="32"/>
          <w:szCs w:val="32"/>
          <w:lang w:eastAsia="cs-CZ"/>
        </w:rPr>
        <w:t xml:space="preserve">. </w:t>
      </w:r>
      <w:r w:rsidR="00BC5F98">
        <w:rPr>
          <w:rFonts w:eastAsia="Times New Roman" w:cstheme="minorHAnsi"/>
          <w:b/>
          <w:bCs/>
          <w:color w:val="ED7D31" w:themeColor="accent2"/>
          <w:sz w:val="32"/>
          <w:szCs w:val="32"/>
          <w:lang w:eastAsia="cs-CZ"/>
        </w:rPr>
        <w:t>dub</w:t>
      </w:r>
      <w:r w:rsidR="00F04A73" w:rsidRPr="0045371D">
        <w:rPr>
          <w:rFonts w:eastAsia="Times New Roman" w:cstheme="minorHAnsi"/>
          <w:b/>
          <w:bCs/>
          <w:color w:val="ED7D31" w:themeColor="accent2"/>
          <w:sz w:val="32"/>
          <w:szCs w:val="32"/>
          <w:lang w:eastAsia="cs-CZ"/>
        </w:rPr>
        <w:t>na 202</w:t>
      </w:r>
      <w:r w:rsidR="006303DA">
        <w:rPr>
          <w:rFonts w:eastAsia="Times New Roman" w:cstheme="minorHAnsi"/>
          <w:b/>
          <w:bCs/>
          <w:color w:val="ED7D31" w:themeColor="accent2"/>
          <w:sz w:val="32"/>
          <w:szCs w:val="32"/>
          <w:lang w:eastAsia="cs-CZ"/>
        </w:rPr>
        <w:t>6</w:t>
      </w:r>
    </w:p>
    <w:p w:rsidR="0045371D" w:rsidRPr="0045371D" w:rsidRDefault="0045371D" w:rsidP="0045371D">
      <w:pPr>
        <w:spacing w:after="0" w:line="240" w:lineRule="auto"/>
        <w:ind w:left="720"/>
        <w:rPr>
          <w:rFonts w:eastAsia="Times New Roman" w:cstheme="minorHAnsi"/>
          <w:color w:val="000000"/>
          <w:sz w:val="24"/>
          <w:szCs w:val="24"/>
          <w:lang w:eastAsia="cs-CZ"/>
        </w:rPr>
      </w:pPr>
    </w:p>
    <w:p w:rsidR="00F04A73" w:rsidRPr="00C923CF" w:rsidRDefault="00F04A73" w:rsidP="00F04A73">
      <w:pPr>
        <w:numPr>
          <w:ilvl w:val="0"/>
          <w:numId w:val="3"/>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Od tohoto termínu můžete očekávat informaci o přijet</w:t>
      </w:r>
      <w:r w:rsidR="00005289">
        <w:rPr>
          <w:rFonts w:eastAsia="Times New Roman" w:cstheme="minorHAnsi"/>
          <w:color w:val="605853"/>
          <w:sz w:val="24"/>
          <w:szCs w:val="24"/>
          <w:lang w:eastAsia="cs-CZ"/>
        </w:rPr>
        <w:t>í/nepřijetí Vašeho dítěte do MŠ</w:t>
      </w:r>
    </w:p>
    <w:p w:rsidR="00F04A73" w:rsidRDefault="00F04A73" w:rsidP="00E45AC7">
      <w:pPr>
        <w:numPr>
          <w:ilvl w:val="0"/>
          <w:numId w:val="3"/>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 xml:space="preserve">Po celou dobu této fáze můžete na výše uvedených webových stránkách </w:t>
      </w:r>
      <w:r w:rsidR="000A3A4C" w:rsidRPr="00C923CF">
        <w:rPr>
          <w:rFonts w:eastAsia="Times New Roman" w:cstheme="minorHAnsi"/>
          <w:color w:val="605853"/>
          <w:sz w:val="24"/>
          <w:szCs w:val="24"/>
          <w:lang w:eastAsia="cs-CZ"/>
        </w:rPr>
        <w:t xml:space="preserve">Zápisu </w:t>
      </w:r>
      <w:r w:rsidRPr="00C923CF">
        <w:rPr>
          <w:rFonts w:eastAsia="Times New Roman" w:cstheme="minorHAnsi"/>
          <w:color w:val="605853"/>
          <w:sz w:val="24"/>
          <w:szCs w:val="24"/>
          <w:lang w:eastAsia="cs-CZ"/>
        </w:rPr>
        <w:t>monitor</w:t>
      </w:r>
      <w:r w:rsidR="000E66AE">
        <w:rPr>
          <w:rFonts w:eastAsia="Times New Roman" w:cstheme="minorHAnsi"/>
          <w:color w:val="605853"/>
          <w:sz w:val="24"/>
          <w:szCs w:val="24"/>
          <w:lang w:eastAsia="cs-CZ"/>
        </w:rPr>
        <w:t>ovat průběh přijímacího řízení v</w:t>
      </w:r>
      <w:r w:rsidRPr="00C923CF">
        <w:rPr>
          <w:rFonts w:eastAsia="Times New Roman" w:cstheme="minorHAnsi"/>
          <w:color w:val="605853"/>
          <w:sz w:val="24"/>
          <w:szCs w:val="24"/>
          <w:lang w:eastAsia="cs-CZ"/>
        </w:rPr>
        <w:t>ašeho dítět</w:t>
      </w:r>
      <w:r w:rsidR="00E45AC7" w:rsidRPr="00C923CF">
        <w:rPr>
          <w:rFonts w:eastAsia="Times New Roman" w:cstheme="minorHAnsi"/>
          <w:color w:val="605853"/>
          <w:sz w:val="24"/>
          <w:szCs w:val="24"/>
          <w:lang w:eastAsia="cs-CZ"/>
        </w:rPr>
        <w:t>e</w:t>
      </w:r>
    </w:p>
    <w:p w:rsidR="007234EA" w:rsidRPr="007234EA" w:rsidRDefault="007234EA" w:rsidP="007234EA">
      <w:pPr>
        <w:numPr>
          <w:ilvl w:val="0"/>
          <w:numId w:val="3"/>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 xml:space="preserve">Informace budou zveřejněny na vývěsce v MŠ a webových stránkách naší školy </w:t>
      </w:r>
      <w:r>
        <w:rPr>
          <w:rFonts w:eastAsia="Times New Roman" w:cstheme="minorHAnsi"/>
          <w:color w:val="605853"/>
          <w:sz w:val="24"/>
          <w:szCs w:val="24"/>
          <w:lang w:eastAsia="cs-CZ"/>
        </w:rPr>
        <w:t xml:space="preserve">              </w:t>
      </w:r>
      <w:r w:rsidRPr="00C923CF">
        <w:rPr>
          <w:rFonts w:eastAsia="Times New Roman" w:cstheme="minorHAnsi"/>
          <w:color w:val="605853"/>
          <w:sz w:val="24"/>
          <w:szCs w:val="24"/>
          <w:lang w:eastAsia="cs-CZ"/>
        </w:rPr>
        <w:t>ms-benatky.cz</w:t>
      </w:r>
      <w:r>
        <w:rPr>
          <w:rFonts w:eastAsia="Times New Roman" w:cstheme="minorHAnsi"/>
          <w:color w:val="605853"/>
          <w:sz w:val="24"/>
          <w:szCs w:val="24"/>
          <w:lang w:eastAsia="cs-CZ"/>
        </w:rPr>
        <w:t xml:space="preserve">. </w:t>
      </w:r>
      <w:r w:rsidRPr="007234EA">
        <w:rPr>
          <w:rFonts w:eastAsia="Times New Roman" w:cstheme="minorHAnsi"/>
          <w:color w:val="605853"/>
          <w:sz w:val="24"/>
          <w:szCs w:val="24"/>
          <w:lang w:eastAsia="cs-CZ"/>
        </w:rPr>
        <w:t>Konečné výs</w:t>
      </w:r>
      <w:r w:rsidR="00AB1FF8">
        <w:rPr>
          <w:rFonts w:eastAsia="Times New Roman" w:cstheme="minorHAnsi"/>
          <w:color w:val="605853"/>
          <w:sz w:val="24"/>
          <w:szCs w:val="24"/>
          <w:lang w:eastAsia="cs-CZ"/>
        </w:rPr>
        <w:t xml:space="preserve">ledky zápisu budou zveřejněny </w:t>
      </w:r>
      <w:r w:rsidR="00BC5F98">
        <w:rPr>
          <w:rFonts w:eastAsia="Times New Roman" w:cstheme="minorHAnsi"/>
          <w:color w:val="605853"/>
          <w:sz w:val="24"/>
          <w:szCs w:val="24"/>
          <w:lang w:eastAsia="cs-CZ"/>
        </w:rPr>
        <w:t>30</w:t>
      </w:r>
      <w:bookmarkStart w:id="0" w:name="_GoBack"/>
      <w:bookmarkEnd w:id="0"/>
      <w:r w:rsidR="00BC5F98">
        <w:rPr>
          <w:rFonts w:eastAsia="Times New Roman" w:cstheme="minorHAnsi"/>
          <w:color w:val="605853"/>
          <w:sz w:val="24"/>
          <w:szCs w:val="24"/>
          <w:lang w:eastAsia="cs-CZ"/>
        </w:rPr>
        <w:t>.4</w:t>
      </w:r>
      <w:r w:rsidRPr="007234EA">
        <w:rPr>
          <w:rFonts w:eastAsia="Times New Roman" w:cstheme="minorHAnsi"/>
          <w:color w:val="605853"/>
          <w:sz w:val="24"/>
          <w:szCs w:val="24"/>
          <w:lang w:eastAsia="cs-CZ"/>
        </w:rPr>
        <w:t>.202</w:t>
      </w:r>
      <w:r w:rsidR="00710A3D">
        <w:rPr>
          <w:rFonts w:eastAsia="Times New Roman" w:cstheme="minorHAnsi"/>
          <w:color w:val="605853"/>
          <w:sz w:val="24"/>
          <w:szCs w:val="24"/>
          <w:lang w:eastAsia="cs-CZ"/>
        </w:rPr>
        <w:t>6</w:t>
      </w:r>
      <w:r w:rsidRPr="007234EA">
        <w:rPr>
          <w:rFonts w:eastAsia="Times New Roman" w:cstheme="minorHAnsi"/>
          <w:color w:val="605853"/>
          <w:sz w:val="24"/>
          <w:szCs w:val="24"/>
          <w:lang w:eastAsia="cs-CZ"/>
        </w:rPr>
        <w:t>.</w:t>
      </w:r>
    </w:p>
    <w:p w:rsidR="0045371D" w:rsidRPr="0045371D" w:rsidRDefault="00F04A73" w:rsidP="0045371D">
      <w:pPr>
        <w:numPr>
          <w:ilvl w:val="0"/>
          <w:numId w:val="3"/>
        </w:numPr>
        <w:shd w:val="clear" w:color="auto" w:fill="FFFFFF"/>
        <w:spacing w:after="0" w:line="240" w:lineRule="auto"/>
        <w:ind w:left="300"/>
        <w:rPr>
          <w:rFonts w:eastAsia="Times New Roman" w:cstheme="minorHAnsi"/>
          <w:color w:val="605853"/>
          <w:sz w:val="24"/>
          <w:szCs w:val="24"/>
          <w:lang w:eastAsia="cs-CZ"/>
        </w:rPr>
      </w:pPr>
      <w:r w:rsidRPr="00C923CF">
        <w:rPr>
          <w:rFonts w:eastAsia="Times New Roman" w:cstheme="minorHAnsi"/>
          <w:color w:val="605853"/>
          <w:sz w:val="24"/>
          <w:szCs w:val="24"/>
          <w:lang w:eastAsia="cs-CZ"/>
        </w:rPr>
        <w:t xml:space="preserve">Podrobnější informace </w:t>
      </w:r>
      <w:r w:rsidR="00E45AC7" w:rsidRPr="00C923CF">
        <w:rPr>
          <w:rFonts w:eastAsia="Times New Roman" w:cstheme="minorHAnsi"/>
          <w:color w:val="605853"/>
          <w:sz w:val="24"/>
          <w:szCs w:val="24"/>
          <w:lang w:eastAsia="cs-CZ"/>
        </w:rPr>
        <w:t xml:space="preserve">týkající se zápisu </w:t>
      </w:r>
      <w:r w:rsidRPr="00C923CF">
        <w:rPr>
          <w:rFonts w:eastAsia="Times New Roman" w:cstheme="minorHAnsi"/>
          <w:color w:val="605853"/>
          <w:sz w:val="24"/>
          <w:szCs w:val="24"/>
          <w:lang w:eastAsia="cs-CZ"/>
        </w:rPr>
        <w:t>získáte na </w:t>
      </w:r>
      <w:r w:rsidR="00E908D1" w:rsidRPr="00F6405A">
        <w:rPr>
          <w:rFonts w:eastAsia="Times New Roman" w:cstheme="minorHAnsi"/>
          <w:color w:val="605853"/>
          <w:sz w:val="24"/>
          <w:szCs w:val="24"/>
          <w:lang w:eastAsia="cs-CZ"/>
        </w:rPr>
        <w:t xml:space="preserve"> </w:t>
      </w:r>
      <w:hyperlink r:id="rId10" w:history="1">
        <w:r w:rsidR="00E908D1" w:rsidRPr="00E908D1">
          <w:rPr>
            <w:rStyle w:val="Hypertextovodkaz"/>
          </w:rPr>
          <w:t>https://zapisdoms-praha11.praha.eu/</w:t>
        </w:r>
      </w:hyperlink>
    </w:p>
    <w:p w:rsidR="00F6405A" w:rsidRPr="008A4660" w:rsidRDefault="00F6405A" w:rsidP="00F6405A">
      <w:pPr>
        <w:spacing w:before="360" w:after="360" w:line="288" w:lineRule="atLeast"/>
        <w:outlineLvl w:val="2"/>
        <w:rPr>
          <w:rFonts w:eastAsia="Times New Roman" w:cstheme="minorHAnsi"/>
          <w:b/>
          <w:bCs/>
          <w:color w:val="ED7D31" w:themeColor="accent2"/>
          <w:sz w:val="32"/>
          <w:szCs w:val="32"/>
          <w:lang w:eastAsia="cs-CZ"/>
        </w:rPr>
      </w:pPr>
      <w:r w:rsidRPr="00F6405A">
        <w:rPr>
          <w:rFonts w:eastAsia="Times New Roman" w:cstheme="minorHAnsi"/>
          <w:b/>
          <w:bCs/>
          <w:color w:val="ED7D31" w:themeColor="accent2"/>
          <w:sz w:val="32"/>
          <w:szCs w:val="32"/>
          <w:lang w:eastAsia="cs-CZ"/>
        </w:rPr>
        <w:t>IV</w:t>
      </w:r>
      <w:r w:rsidR="0045371D">
        <w:rPr>
          <w:rFonts w:eastAsia="Times New Roman" w:cstheme="minorHAnsi"/>
          <w:b/>
          <w:bCs/>
          <w:color w:val="ED7D31" w:themeColor="accent2"/>
          <w:sz w:val="32"/>
          <w:szCs w:val="32"/>
          <w:lang w:eastAsia="cs-CZ"/>
        </w:rPr>
        <w:t>.</w:t>
      </w:r>
      <w:r w:rsidRPr="008A4660">
        <w:rPr>
          <w:rFonts w:eastAsia="Times New Roman" w:cstheme="minorHAnsi"/>
          <w:b/>
          <w:bCs/>
          <w:color w:val="ED7D31" w:themeColor="accent2"/>
          <w:sz w:val="32"/>
          <w:szCs w:val="32"/>
          <w:lang w:eastAsia="cs-CZ"/>
        </w:rPr>
        <w:t>Kritéria zápisu k př</w:t>
      </w:r>
      <w:r w:rsidR="0045371D">
        <w:rPr>
          <w:rFonts w:eastAsia="Times New Roman" w:cstheme="minorHAnsi"/>
          <w:b/>
          <w:bCs/>
          <w:color w:val="ED7D31" w:themeColor="accent2"/>
          <w:sz w:val="32"/>
          <w:szCs w:val="32"/>
          <w:lang w:eastAsia="cs-CZ"/>
        </w:rPr>
        <w:t>edškolnímu vzdělávání pro školní</w:t>
      </w:r>
      <w:r w:rsidRPr="008A4660">
        <w:rPr>
          <w:rFonts w:eastAsia="Times New Roman" w:cstheme="minorHAnsi"/>
          <w:b/>
          <w:bCs/>
          <w:color w:val="ED7D31" w:themeColor="accent2"/>
          <w:sz w:val="32"/>
          <w:szCs w:val="32"/>
          <w:lang w:eastAsia="cs-CZ"/>
        </w:rPr>
        <w:t xml:space="preserve"> rok </w:t>
      </w:r>
      <w:r w:rsidRPr="00F6405A">
        <w:rPr>
          <w:rFonts w:eastAsia="Times New Roman" w:cstheme="minorHAnsi"/>
          <w:b/>
          <w:bCs/>
          <w:color w:val="ED7D31" w:themeColor="accent2"/>
          <w:sz w:val="32"/>
          <w:szCs w:val="32"/>
          <w:lang w:eastAsia="cs-CZ"/>
        </w:rPr>
        <w:t xml:space="preserve"> </w:t>
      </w:r>
      <w:r>
        <w:rPr>
          <w:rFonts w:eastAsia="Times New Roman" w:cstheme="minorHAnsi"/>
          <w:b/>
          <w:bCs/>
          <w:color w:val="ED7D31" w:themeColor="accent2"/>
          <w:sz w:val="32"/>
          <w:szCs w:val="32"/>
          <w:lang w:eastAsia="cs-CZ"/>
        </w:rPr>
        <w:t>202</w:t>
      </w:r>
      <w:r w:rsidR="006303DA">
        <w:rPr>
          <w:rFonts w:eastAsia="Times New Roman" w:cstheme="minorHAnsi"/>
          <w:b/>
          <w:bCs/>
          <w:color w:val="ED7D31" w:themeColor="accent2"/>
          <w:sz w:val="32"/>
          <w:szCs w:val="32"/>
          <w:lang w:eastAsia="cs-CZ"/>
        </w:rPr>
        <w:t>6</w:t>
      </w:r>
      <w:r>
        <w:rPr>
          <w:rFonts w:eastAsia="Times New Roman" w:cstheme="minorHAnsi"/>
          <w:b/>
          <w:bCs/>
          <w:color w:val="ED7D31" w:themeColor="accent2"/>
          <w:sz w:val="32"/>
          <w:szCs w:val="32"/>
          <w:lang w:eastAsia="cs-CZ"/>
        </w:rPr>
        <w:t>/2</w:t>
      </w:r>
      <w:r w:rsidR="006303DA">
        <w:rPr>
          <w:rFonts w:eastAsia="Times New Roman" w:cstheme="minorHAnsi"/>
          <w:b/>
          <w:bCs/>
          <w:color w:val="ED7D31" w:themeColor="accent2"/>
          <w:sz w:val="32"/>
          <w:szCs w:val="32"/>
          <w:lang w:eastAsia="cs-CZ"/>
        </w:rPr>
        <w:t>7</w:t>
      </w:r>
      <w:r w:rsidRPr="00F6405A">
        <w:rPr>
          <w:rFonts w:eastAsia="Times New Roman" w:cstheme="minorHAnsi"/>
          <w:b/>
          <w:bCs/>
          <w:color w:val="ED7D31" w:themeColor="accent2"/>
          <w:sz w:val="32"/>
          <w:szCs w:val="32"/>
          <w:lang w:eastAsia="cs-CZ"/>
        </w:rPr>
        <w:t xml:space="preserve"> </w:t>
      </w:r>
      <w:r>
        <w:rPr>
          <w:rFonts w:eastAsia="Times New Roman" w:cstheme="minorHAnsi"/>
          <w:b/>
          <w:bCs/>
          <w:color w:val="ED7D31" w:themeColor="accent2"/>
          <w:sz w:val="32"/>
          <w:szCs w:val="32"/>
          <w:lang w:eastAsia="cs-CZ"/>
        </w:rPr>
        <w:t xml:space="preserve">   </w:t>
      </w:r>
    </w:p>
    <w:p w:rsidR="00F6405A" w:rsidRPr="008A4660" w:rsidRDefault="00F6405A" w:rsidP="00F104FB">
      <w:pPr>
        <w:spacing w:before="100" w:beforeAutospacing="1"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Trvalý pobyt dítěte (či jinak doložené)</w:t>
      </w:r>
    </w:p>
    <w:p w:rsidR="00F6405A" w:rsidRPr="008A4660" w:rsidRDefault="00F6405A" w:rsidP="00F104FB">
      <w:pPr>
        <w:numPr>
          <w:ilvl w:val="0"/>
          <w:numId w:val="7"/>
        </w:numPr>
        <w:spacing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místo trvalého pobytu dítěte v příslušném školském obvodu mateřské školy: 100 bodů</w:t>
      </w:r>
    </w:p>
    <w:p w:rsidR="00F6405A" w:rsidRPr="008A4660" w:rsidRDefault="00F6405A" w:rsidP="00F104FB">
      <w:pPr>
        <w:numPr>
          <w:ilvl w:val="0"/>
          <w:numId w:val="7"/>
        </w:numPr>
        <w:spacing w:after="12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místo trvalého pobytu dítěte mimo školský obvod mateřské školy: 0 bodů</w:t>
      </w:r>
    </w:p>
    <w:p w:rsidR="00F6405A" w:rsidRPr="008A4660" w:rsidRDefault="00F6405A" w:rsidP="00F104FB">
      <w:pPr>
        <w:spacing w:before="100" w:beforeAutospacing="1"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Věková skupina</w:t>
      </w:r>
    </w:p>
    <w:p w:rsidR="00F6405A" w:rsidRPr="008A4660" w:rsidRDefault="00F6405A" w:rsidP="00F104FB">
      <w:pPr>
        <w:numPr>
          <w:ilvl w:val="0"/>
          <w:numId w:val="8"/>
        </w:numPr>
        <w:spacing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pětiletí předškoláci, šestiletí a starší s odkladem školní docházky: 40 bodů</w:t>
      </w:r>
    </w:p>
    <w:p w:rsidR="00F6405A" w:rsidRPr="008A4660" w:rsidRDefault="00F6405A" w:rsidP="00F104FB">
      <w:pPr>
        <w:numPr>
          <w:ilvl w:val="0"/>
          <w:numId w:val="8"/>
        </w:numPr>
        <w:spacing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čtyřletí: 30 bodů</w:t>
      </w:r>
    </w:p>
    <w:p w:rsidR="00F6405A" w:rsidRPr="008A4660" w:rsidRDefault="00F6405A" w:rsidP="00F104FB">
      <w:pPr>
        <w:numPr>
          <w:ilvl w:val="0"/>
          <w:numId w:val="8"/>
        </w:numPr>
        <w:spacing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tříletí: 20 bodů</w:t>
      </w:r>
    </w:p>
    <w:p w:rsidR="00F6405A" w:rsidRPr="008A4660" w:rsidRDefault="00F6405A" w:rsidP="00F104FB">
      <w:pPr>
        <w:numPr>
          <w:ilvl w:val="0"/>
          <w:numId w:val="8"/>
        </w:numPr>
        <w:spacing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dvouletí, kteří d</w:t>
      </w:r>
      <w:r w:rsidR="008C0EA7">
        <w:rPr>
          <w:rFonts w:eastAsia="Times New Roman" w:cstheme="minorHAnsi"/>
          <w:bCs/>
          <w:color w:val="000000"/>
          <w:sz w:val="24"/>
          <w:szCs w:val="24"/>
          <w:lang w:eastAsia="cs-CZ"/>
        </w:rPr>
        <w:t xml:space="preserve">osáhnou věku 3 let od 1. </w:t>
      </w:r>
      <w:r w:rsidRPr="00F6405A">
        <w:rPr>
          <w:rFonts w:eastAsia="Times New Roman" w:cstheme="minorHAnsi"/>
          <w:bCs/>
          <w:color w:val="000000"/>
          <w:sz w:val="24"/>
          <w:szCs w:val="24"/>
          <w:lang w:eastAsia="cs-CZ"/>
        </w:rPr>
        <w:t>9. do 31. 12. 202</w:t>
      </w:r>
      <w:r w:rsidR="00710A3D">
        <w:rPr>
          <w:rFonts w:eastAsia="Times New Roman" w:cstheme="minorHAnsi"/>
          <w:bCs/>
          <w:color w:val="000000"/>
          <w:sz w:val="24"/>
          <w:szCs w:val="24"/>
          <w:lang w:eastAsia="cs-CZ"/>
        </w:rPr>
        <w:t>6</w:t>
      </w:r>
      <w:r w:rsidRPr="00F6405A">
        <w:rPr>
          <w:rFonts w:eastAsia="Times New Roman" w:cstheme="minorHAnsi"/>
          <w:bCs/>
          <w:color w:val="000000"/>
          <w:sz w:val="24"/>
          <w:szCs w:val="24"/>
          <w:lang w:eastAsia="cs-CZ"/>
        </w:rPr>
        <w:t>: 10 bodů</w:t>
      </w:r>
    </w:p>
    <w:p w:rsidR="00F6405A" w:rsidRPr="00E86F98" w:rsidRDefault="00F6405A" w:rsidP="00E86F98">
      <w:pPr>
        <w:numPr>
          <w:ilvl w:val="0"/>
          <w:numId w:val="8"/>
        </w:numPr>
        <w:spacing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ostatní dvouletí: 0 bodů</w:t>
      </w:r>
      <w:r w:rsidR="00E86F98">
        <w:rPr>
          <w:rFonts w:eastAsia="Times New Roman" w:cstheme="minorHAnsi"/>
          <w:color w:val="000000"/>
          <w:sz w:val="24"/>
          <w:szCs w:val="24"/>
          <w:lang w:eastAsia="cs-CZ"/>
        </w:rPr>
        <w:t xml:space="preserve">                                                                                                                             </w:t>
      </w:r>
      <w:r w:rsidRPr="00E86F98">
        <w:rPr>
          <w:rFonts w:eastAsia="Times New Roman" w:cstheme="minorHAnsi"/>
          <w:bCs/>
          <w:color w:val="000000"/>
          <w:sz w:val="24"/>
          <w:szCs w:val="24"/>
          <w:lang w:eastAsia="cs-CZ"/>
        </w:rPr>
        <w:t>Den věku dítěte v roce</w:t>
      </w:r>
    </w:p>
    <w:p w:rsidR="00F6405A" w:rsidRPr="008A4660" w:rsidRDefault="00F6405A" w:rsidP="00F104FB">
      <w:pPr>
        <w:numPr>
          <w:ilvl w:val="0"/>
          <w:numId w:val="9"/>
        </w:numPr>
        <w:spacing w:after="0" w:line="234" w:lineRule="atLeast"/>
        <w:outlineLvl w:val="3"/>
        <w:rPr>
          <w:rFonts w:eastAsia="Times New Roman" w:cstheme="minorHAnsi"/>
          <w:bCs/>
          <w:color w:val="000000"/>
          <w:sz w:val="24"/>
          <w:szCs w:val="24"/>
          <w:lang w:eastAsia="cs-CZ"/>
        </w:rPr>
      </w:pPr>
      <w:r w:rsidRPr="008A4660">
        <w:rPr>
          <w:rFonts w:eastAsia="Times New Roman" w:cstheme="minorHAnsi"/>
          <w:bCs/>
          <w:color w:val="000000"/>
          <w:sz w:val="24"/>
          <w:szCs w:val="24"/>
          <w:lang w:eastAsia="cs-CZ"/>
        </w:rPr>
        <w:t>za každý den v roce (365 dní) věku dítěte dosažený k 31.08.202</w:t>
      </w:r>
      <w:r w:rsidR="00710A3D">
        <w:rPr>
          <w:rFonts w:eastAsia="Times New Roman" w:cstheme="minorHAnsi"/>
          <w:bCs/>
          <w:color w:val="000000"/>
          <w:sz w:val="24"/>
          <w:szCs w:val="24"/>
          <w:lang w:eastAsia="cs-CZ"/>
        </w:rPr>
        <w:t>6</w:t>
      </w:r>
      <w:r w:rsidRPr="008A4660">
        <w:rPr>
          <w:rFonts w:eastAsia="Times New Roman" w:cstheme="minorHAnsi"/>
          <w:bCs/>
          <w:color w:val="000000"/>
          <w:sz w:val="24"/>
          <w:szCs w:val="24"/>
          <w:lang w:eastAsia="cs-CZ"/>
        </w:rPr>
        <w:t>: 0.02 bod</w:t>
      </w:r>
    </w:p>
    <w:p w:rsidR="00F6405A" w:rsidRPr="008A4660" w:rsidRDefault="00F6405A" w:rsidP="00F6405A">
      <w:pPr>
        <w:spacing w:before="100" w:beforeAutospacing="1" w:after="100" w:afterAutospacing="1"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Dítě, na které se vztahuje povinné předškolní vzdělávání podle § 34 a školského zákona s prokazatelně doloženým pobytem v MČ Praha 11. Povinnost předškolního vzdělávání nastává od 1. září školního roku následujícího po datu, kdy dítě dosáhne pěti let věku, až do doby, kdy dítě zahájí povinnou školní docházku. Zákonný zástupce je povinen přihlásit dítě, které dosáhne do 31.08.202</w:t>
      </w:r>
      <w:r w:rsidR="00710A3D">
        <w:rPr>
          <w:rFonts w:eastAsia="Times New Roman" w:cstheme="minorHAnsi"/>
          <w:bCs/>
          <w:color w:val="000000"/>
          <w:sz w:val="24"/>
          <w:szCs w:val="24"/>
          <w:lang w:eastAsia="cs-CZ"/>
        </w:rPr>
        <w:t>6</w:t>
      </w:r>
      <w:r w:rsidRPr="00F6405A">
        <w:rPr>
          <w:rFonts w:eastAsia="Times New Roman" w:cstheme="minorHAnsi"/>
          <w:bCs/>
          <w:color w:val="000000"/>
          <w:sz w:val="24"/>
          <w:szCs w:val="24"/>
          <w:lang w:eastAsia="cs-CZ"/>
        </w:rPr>
        <w:t xml:space="preserve"> pěti let k zápisu k předškolnímu vzdělávání.</w:t>
      </w:r>
    </w:p>
    <w:p w:rsidR="00F6405A" w:rsidRPr="008A4660" w:rsidRDefault="00F6405A" w:rsidP="00F6405A">
      <w:pPr>
        <w:spacing w:before="100" w:beforeAutospacing="1" w:after="100" w:afterAutospacing="1"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Nárokové přijetí dítěte s prokazatelně doloženým pobytem v MČ Praha 11, které před začátkem školního roku (tj. do 31.08.202</w:t>
      </w:r>
      <w:r w:rsidR="00710A3D">
        <w:rPr>
          <w:rFonts w:eastAsia="Times New Roman" w:cstheme="minorHAnsi"/>
          <w:bCs/>
          <w:color w:val="000000"/>
          <w:sz w:val="24"/>
          <w:szCs w:val="24"/>
          <w:lang w:eastAsia="cs-CZ"/>
        </w:rPr>
        <w:t>6</w:t>
      </w:r>
      <w:r w:rsidRPr="00F6405A">
        <w:rPr>
          <w:rFonts w:eastAsia="Times New Roman" w:cstheme="minorHAnsi"/>
          <w:bCs/>
          <w:color w:val="000000"/>
          <w:sz w:val="24"/>
          <w:szCs w:val="24"/>
          <w:lang w:eastAsia="cs-CZ"/>
        </w:rPr>
        <w:t>) dosáhne nejméně čtvrtého roku věku, seřazené podle data narození od nejstarších po nejmladší, a to do výše povoleného počtu dětí dle vyhlášky č. 14/2005 Sb. o předškolním vzdělávání v platném znění.</w:t>
      </w:r>
    </w:p>
    <w:p w:rsidR="00F6405A" w:rsidRPr="008A4660" w:rsidRDefault="00F6405A" w:rsidP="00F6405A">
      <w:pPr>
        <w:spacing w:before="100" w:beforeAutospacing="1" w:after="100" w:afterAutospacing="1"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Nárokové přijetí dítěte s prokazatelně doloženým pobytem v MČ Praha 11, které před začátkem školního roku (tj. do 31.08.202</w:t>
      </w:r>
      <w:r w:rsidR="00710A3D">
        <w:rPr>
          <w:rFonts w:eastAsia="Times New Roman" w:cstheme="minorHAnsi"/>
          <w:bCs/>
          <w:color w:val="000000"/>
          <w:sz w:val="24"/>
          <w:szCs w:val="24"/>
          <w:lang w:eastAsia="cs-CZ"/>
        </w:rPr>
        <w:t>6</w:t>
      </w:r>
      <w:r w:rsidRPr="00F6405A">
        <w:rPr>
          <w:rFonts w:eastAsia="Times New Roman" w:cstheme="minorHAnsi"/>
          <w:bCs/>
          <w:color w:val="000000"/>
          <w:sz w:val="24"/>
          <w:szCs w:val="24"/>
          <w:lang w:eastAsia="cs-CZ"/>
        </w:rPr>
        <w:t>) dosáhne nejméně třetího roku věku, seřazené podle data narození od nejstarších po nejmladší, a to do výše povoleného počtu dětí dle vyhlášky č. 14/2005 Sb. o předškolním vzdělávání v platném znění.</w:t>
      </w:r>
      <w:r w:rsidR="00F104FB">
        <w:rPr>
          <w:rFonts w:eastAsia="Times New Roman" w:cstheme="minorHAnsi"/>
          <w:color w:val="000000"/>
          <w:sz w:val="24"/>
          <w:szCs w:val="24"/>
          <w:lang w:eastAsia="cs-CZ"/>
        </w:rPr>
        <w:t xml:space="preserve">                        </w:t>
      </w:r>
      <w:r w:rsidR="00925E29">
        <w:rPr>
          <w:rFonts w:eastAsia="Times New Roman" w:cstheme="minorHAnsi"/>
          <w:color w:val="000000"/>
          <w:sz w:val="24"/>
          <w:szCs w:val="24"/>
          <w:lang w:eastAsia="cs-CZ"/>
        </w:rPr>
        <w:t xml:space="preserve">   </w:t>
      </w:r>
      <w:r w:rsidR="00F104FB" w:rsidRPr="00F6405A">
        <w:rPr>
          <w:rFonts w:eastAsia="Times New Roman" w:cstheme="minorHAnsi"/>
          <w:bCs/>
          <w:i/>
          <w:iCs/>
          <w:color w:val="000000"/>
          <w:sz w:val="24"/>
          <w:szCs w:val="24"/>
          <w:lang w:eastAsia="cs-CZ"/>
        </w:rPr>
        <w:t>P</w:t>
      </w:r>
      <w:r w:rsidRPr="00F6405A">
        <w:rPr>
          <w:rFonts w:eastAsia="Times New Roman" w:cstheme="minorHAnsi"/>
          <w:bCs/>
          <w:i/>
          <w:iCs/>
          <w:color w:val="000000"/>
          <w:sz w:val="24"/>
          <w:szCs w:val="24"/>
          <w:lang w:eastAsia="cs-CZ"/>
        </w:rPr>
        <w:t>řípadně</w:t>
      </w:r>
      <w:r w:rsidR="00F104FB">
        <w:rPr>
          <w:rFonts w:eastAsia="Times New Roman" w:cstheme="minorHAnsi"/>
          <w:color w:val="000000"/>
          <w:sz w:val="24"/>
          <w:szCs w:val="24"/>
          <w:lang w:eastAsia="cs-CZ"/>
        </w:rPr>
        <w:t xml:space="preserve">                                                                                                                                                             </w:t>
      </w:r>
      <w:r w:rsidRPr="00F6405A">
        <w:rPr>
          <w:rFonts w:eastAsia="Times New Roman" w:cstheme="minorHAnsi"/>
          <w:bCs/>
          <w:color w:val="000000"/>
          <w:sz w:val="24"/>
          <w:szCs w:val="24"/>
          <w:lang w:eastAsia="cs-CZ"/>
        </w:rPr>
        <w:t>Dvouleté dítě s prokazatelně doloženým pobytem v MČ Praha 11, které dosáhne nejméně třetího roku věku do 31.12.202</w:t>
      </w:r>
      <w:r w:rsidR="00710A3D">
        <w:rPr>
          <w:rFonts w:eastAsia="Times New Roman" w:cstheme="minorHAnsi"/>
          <w:bCs/>
          <w:color w:val="000000"/>
          <w:sz w:val="24"/>
          <w:szCs w:val="24"/>
          <w:lang w:eastAsia="cs-CZ"/>
        </w:rPr>
        <w:t>6</w:t>
      </w:r>
      <w:r w:rsidRPr="00F6405A">
        <w:rPr>
          <w:rFonts w:eastAsia="Times New Roman" w:cstheme="minorHAnsi"/>
          <w:bCs/>
          <w:color w:val="000000"/>
          <w:sz w:val="24"/>
          <w:szCs w:val="24"/>
          <w:lang w:eastAsia="cs-CZ"/>
        </w:rPr>
        <w:t>, seřazené podle data narozeni od nejstarších po nejmladší, a to do výše povoleného počtu dětí dle vyhlášky č. 14/2005 Sb. o předškolním vzdělávání v platném znění.</w:t>
      </w:r>
    </w:p>
    <w:p w:rsidR="00F6405A" w:rsidRPr="008A4660" w:rsidRDefault="00F6405A" w:rsidP="00F6405A">
      <w:pPr>
        <w:spacing w:after="0" w:line="240" w:lineRule="auto"/>
        <w:rPr>
          <w:rFonts w:eastAsia="Times New Roman" w:cstheme="minorHAnsi"/>
          <w:color w:val="000000"/>
          <w:sz w:val="24"/>
          <w:szCs w:val="24"/>
          <w:lang w:eastAsia="cs-CZ"/>
        </w:rPr>
      </w:pPr>
      <w:r w:rsidRPr="00F6405A">
        <w:rPr>
          <w:rFonts w:eastAsia="Times New Roman" w:cstheme="minorHAnsi"/>
          <w:bCs/>
          <w:color w:val="000000"/>
          <w:sz w:val="24"/>
          <w:szCs w:val="24"/>
          <w:lang w:eastAsia="cs-CZ"/>
        </w:rPr>
        <w:t>O přijetí dětí do ma</w:t>
      </w:r>
      <w:r w:rsidR="00F104FB">
        <w:rPr>
          <w:rFonts w:eastAsia="Times New Roman" w:cstheme="minorHAnsi"/>
          <w:bCs/>
          <w:color w:val="000000"/>
          <w:sz w:val="24"/>
          <w:szCs w:val="24"/>
          <w:lang w:eastAsia="cs-CZ"/>
        </w:rPr>
        <w:t>teřských škol rozhoduje ředitelka</w:t>
      </w:r>
      <w:r w:rsidRPr="00F6405A">
        <w:rPr>
          <w:rFonts w:eastAsia="Times New Roman" w:cstheme="minorHAnsi"/>
          <w:bCs/>
          <w:color w:val="000000"/>
          <w:sz w:val="24"/>
          <w:szCs w:val="24"/>
          <w:lang w:eastAsia="cs-CZ"/>
        </w:rPr>
        <w:t xml:space="preserve"> mateřské školy v přijímacím řízení, které končí uplynutím lhůt stanovených správním řádem. Případná nově vzniklá místa se obsazují v souladu se školským zákonem.</w:t>
      </w:r>
    </w:p>
    <w:p w:rsidR="00F6405A" w:rsidRPr="00F6405A" w:rsidRDefault="00F6405A" w:rsidP="00F6405A">
      <w:pPr>
        <w:shd w:val="clear" w:color="auto" w:fill="FFFFFF"/>
        <w:spacing w:after="0" w:line="240" w:lineRule="auto"/>
        <w:ind w:left="300"/>
        <w:rPr>
          <w:rFonts w:eastAsia="Times New Roman" w:cstheme="minorHAnsi"/>
          <w:color w:val="605853"/>
          <w:sz w:val="24"/>
          <w:szCs w:val="24"/>
          <w:lang w:eastAsia="cs-CZ"/>
        </w:rPr>
      </w:pPr>
    </w:p>
    <w:p w:rsidR="00DB3DED" w:rsidRPr="00F6405A" w:rsidRDefault="00F04A73" w:rsidP="00E12109">
      <w:pPr>
        <w:shd w:val="clear" w:color="auto" w:fill="FFFFFF"/>
        <w:spacing w:before="90" w:after="270" w:line="240" w:lineRule="auto"/>
        <w:rPr>
          <w:rFonts w:eastAsia="Times New Roman" w:cstheme="minorHAnsi"/>
          <w:color w:val="605853"/>
          <w:sz w:val="24"/>
          <w:szCs w:val="24"/>
          <w:lang w:eastAsia="cs-CZ"/>
        </w:rPr>
      </w:pPr>
      <w:r w:rsidRPr="00F6405A">
        <w:rPr>
          <w:rFonts w:eastAsia="Times New Roman" w:cstheme="minorHAnsi"/>
          <w:color w:val="605853"/>
          <w:sz w:val="24"/>
          <w:szCs w:val="24"/>
          <w:lang w:eastAsia="cs-CZ"/>
        </w:rPr>
        <w:t> </w:t>
      </w:r>
    </w:p>
    <w:sectPr w:rsidR="00DB3DED" w:rsidRPr="00F6405A" w:rsidSect="00E640C3">
      <w:headerReference w:type="default" r:id="rId11"/>
      <w:footerReference w:type="default" r:id="rId1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014" w:rsidRDefault="00DE7014" w:rsidP="00B542D2">
      <w:pPr>
        <w:spacing w:after="0" w:line="240" w:lineRule="auto"/>
      </w:pPr>
      <w:r>
        <w:separator/>
      </w:r>
    </w:p>
  </w:endnote>
  <w:endnote w:type="continuationSeparator" w:id="0">
    <w:p w:rsidR="00DE7014" w:rsidRDefault="00DE7014" w:rsidP="00B5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755814"/>
      <w:docPartObj>
        <w:docPartGallery w:val="Page Numbers (Bottom of Page)"/>
        <w:docPartUnique/>
      </w:docPartObj>
    </w:sdtPr>
    <w:sdtEndPr/>
    <w:sdtContent>
      <w:p w:rsidR="00005289" w:rsidRDefault="0045371D">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editId="5320C613">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45371D" w:rsidRDefault="0045371D">
                              <w:pPr>
                                <w:pStyle w:val="Zpat"/>
                                <w:pBdr>
                                  <w:top w:val="single" w:sz="12" w:space="1" w:color="A5A5A5" w:themeColor="accent3"/>
                                  <w:bottom w:val="single" w:sz="48" w:space="1" w:color="A5A5A5" w:themeColor="accent3"/>
                                </w:pBdr>
                                <w:jc w:val="center"/>
                                <w:rPr>
                                  <w:sz w:val="28"/>
                                  <w:szCs w:val="28"/>
                                </w:rPr>
                              </w:pPr>
                              <w:r>
                                <w:rPr>
                                  <w:szCs w:val="21"/>
                                </w:rPr>
                                <w:fldChar w:fldCharType="begin"/>
                              </w:r>
                              <w:r>
                                <w:instrText>PAGE    \* MERGEFORMAT</w:instrText>
                              </w:r>
                              <w:r>
                                <w:rPr>
                                  <w:szCs w:val="21"/>
                                </w:rPr>
                                <w:fldChar w:fldCharType="separate"/>
                              </w:r>
                              <w:r w:rsidR="00DE7014" w:rsidRPr="00DE7014">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" filled="f" fillcolor="#5c83b4" stroked="f" strokecolor="#737373">
                  <v:textbox>
                    <w:txbxContent>
                      <w:p w:rsidR="0045371D" w:rsidRDefault="0045371D">
                        <w:pPr>
                          <w:pStyle w:val="Zpat"/>
                          <w:pBdr>
                            <w:top w:val="single" w:sz="12" w:space="1" w:color="A5A5A5" w:themeColor="accent3"/>
                            <w:bottom w:val="single" w:sz="48" w:space="1" w:color="A5A5A5" w:themeColor="accent3"/>
                          </w:pBdr>
                          <w:jc w:val="center"/>
                          <w:rPr>
                            <w:sz w:val="28"/>
                            <w:szCs w:val="28"/>
                          </w:rPr>
                        </w:pPr>
                        <w:r>
                          <w:rPr>
                            <w:szCs w:val="21"/>
                          </w:rPr>
                          <w:fldChar w:fldCharType="begin"/>
                        </w:r>
                        <w:r>
                          <w:instrText>PAGE    \* MERGEFORMAT</w:instrText>
                        </w:r>
                        <w:r>
                          <w:rPr>
                            <w:szCs w:val="21"/>
                          </w:rPr>
                          <w:fldChar w:fldCharType="separate"/>
                        </w:r>
                        <w:r w:rsidR="00DE7014" w:rsidRPr="00DE7014">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014" w:rsidRDefault="00DE7014" w:rsidP="00B542D2">
      <w:pPr>
        <w:spacing w:after="0" w:line="240" w:lineRule="auto"/>
      </w:pPr>
      <w:r>
        <w:separator/>
      </w:r>
    </w:p>
  </w:footnote>
  <w:footnote w:type="continuationSeparator" w:id="0">
    <w:p w:rsidR="00DE7014" w:rsidRDefault="00DE7014" w:rsidP="00B54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C3" w:rsidRDefault="00E640C3" w:rsidP="00E640C3">
    <w:pPr>
      <w:pStyle w:val="Zhlav"/>
      <w:tabs>
        <w:tab w:val="clear" w:pos="4536"/>
        <w:tab w:val="clear" w:pos="9072"/>
        <w:tab w:val="left" w:pos="9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9DF"/>
    <w:multiLevelType w:val="multilevel"/>
    <w:tmpl w:val="52748B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7E47598"/>
    <w:multiLevelType w:val="multilevel"/>
    <w:tmpl w:val="3892A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A661075"/>
    <w:multiLevelType w:val="multilevel"/>
    <w:tmpl w:val="118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364B1"/>
    <w:multiLevelType w:val="multilevel"/>
    <w:tmpl w:val="2802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F05BA"/>
    <w:multiLevelType w:val="multilevel"/>
    <w:tmpl w:val="C680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907203"/>
    <w:multiLevelType w:val="multilevel"/>
    <w:tmpl w:val="762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5E00B9"/>
    <w:multiLevelType w:val="multilevel"/>
    <w:tmpl w:val="C40A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632FAB"/>
    <w:multiLevelType w:val="multilevel"/>
    <w:tmpl w:val="F73A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4A1CA4"/>
    <w:multiLevelType w:val="multilevel"/>
    <w:tmpl w:val="D740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DD0103"/>
    <w:multiLevelType w:val="multilevel"/>
    <w:tmpl w:val="F6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4"/>
  </w:num>
  <w:num w:numId="5">
    <w:abstractNumId w:val="9"/>
  </w:num>
  <w:num w:numId="6">
    <w:abstractNumId w:val="7"/>
  </w:num>
  <w:num w:numId="7">
    <w:abstractNumId w:val="0"/>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73"/>
    <w:rsid w:val="00005289"/>
    <w:rsid w:val="000408C3"/>
    <w:rsid w:val="000478C0"/>
    <w:rsid w:val="000725C6"/>
    <w:rsid w:val="000A3A4C"/>
    <w:rsid w:val="000E66AE"/>
    <w:rsid w:val="00157B8A"/>
    <w:rsid w:val="00177850"/>
    <w:rsid w:val="001D2D20"/>
    <w:rsid w:val="001E2019"/>
    <w:rsid w:val="00216805"/>
    <w:rsid w:val="003B44F3"/>
    <w:rsid w:val="003B519C"/>
    <w:rsid w:val="003D1ABA"/>
    <w:rsid w:val="003E1B57"/>
    <w:rsid w:val="004267A9"/>
    <w:rsid w:val="004333ED"/>
    <w:rsid w:val="0045371D"/>
    <w:rsid w:val="004D0EFE"/>
    <w:rsid w:val="0051631A"/>
    <w:rsid w:val="005166B3"/>
    <w:rsid w:val="005F638A"/>
    <w:rsid w:val="00620EF3"/>
    <w:rsid w:val="006303DA"/>
    <w:rsid w:val="006C6BBF"/>
    <w:rsid w:val="00710A3D"/>
    <w:rsid w:val="007234EA"/>
    <w:rsid w:val="00750FF4"/>
    <w:rsid w:val="007640FB"/>
    <w:rsid w:val="008550E2"/>
    <w:rsid w:val="008B0259"/>
    <w:rsid w:val="008C0EA7"/>
    <w:rsid w:val="00911AFE"/>
    <w:rsid w:val="00925E29"/>
    <w:rsid w:val="009F6C23"/>
    <w:rsid w:val="00A62670"/>
    <w:rsid w:val="00A92326"/>
    <w:rsid w:val="00AA4BD7"/>
    <w:rsid w:val="00AB1FF8"/>
    <w:rsid w:val="00AC7039"/>
    <w:rsid w:val="00B542D2"/>
    <w:rsid w:val="00B747F9"/>
    <w:rsid w:val="00BC5F98"/>
    <w:rsid w:val="00C16063"/>
    <w:rsid w:val="00C54D61"/>
    <w:rsid w:val="00C923CF"/>
    <w:rsid w:val="00CD4096"/>
    <w:rsid w:val="00D26357"/>
    <w:rsid w:val="00D37797"/>
    <w:rsid w:val="00D66AC5"/>
    <w:rsid w:val="00DB0152"/>
    <w:rsid w:val="00DB1932"/>
    <w:rsid w:val="00DB3DED"/>
    <w:rsid w:val="00DE7014"/>
    <w:rsid w:val="00E12109"/>
    <w:rsid w:val="00E45AC7"/>
    <w:rsid w:val="00E640C3"/>
    <w:rsid w:val="00E71C57"/>
    <w:rsid w:val="00E86F98"/>
    <w:rsid w:val="00E873EC"/>
    <w:rsid w:val="00E908D1"/>
    <w:rsid w:val="00F04A73"/>
    <w:rsid w:val="00F104FB"/>
    <w:rsid w:val="00F6405A"/>
    <w:rsid w:val="00F77E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57B8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link w:val="Nadpis2Char"/>
    <w:uiPriority w:val="9"/>
    <w:qFormat/>
    <w:rsid w:val="00F04A7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04A7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04A7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04A73"/>
    <w:rPr>
      <w:rFonts w:ascii="Times New Roman" w:eastAsia="Times New Roman" w:hAnsi="Times New Roman" w:cs="Times New Roman"/>
      <w:b/>
      <w:bCs/>
      <w:sz w:val="27"/>
      <w:szCs w:val="27"/>
      <w:lang w:eastAsia="cs-CZ"/>
    </w:rPr>
  </w:style>
  <w:style w:type="paragraph" w:customStyle="1" w:styleId="p1">
    <w:name w:val="p1"/>
    <w:basedOn w:val="Normln"/>
    <w:rsid w:val="00F04A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04A73"/>
    <w:rPr>
      <w:b/>
      <w:bCs/>
    </w:rPr>
  </w:style>
  <w:style w:type="paragraph" w:customStyle="1" w:styleId="rtejustify">
    <w:name w:val="rtejustify"/>
    <w:basedOn w:val="Normln"/>
    <w:rsid w:val="00F04A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04A73"/>
    <w:rPr>
      <w:color w:val="0000FF"/>
      <w:u w:val="single"/>
    </w:rPr>
  </w:style>
  <w:style w:type="paragraph" w:styleId="Normlnweb">
    <w:name w:val="Normal (Web)"/>
    <w:basedOn w:val="Normln"/>
    <w:uiPriority w:val="99"/>
    <w:unhideWhenUsed/>
    <w:rsid w:val="00F04A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37797"/>
    <w:pPr>
      <w:ind w:left="720"/>
      <w:contextualSpacing/>
    </w:pPr>
  </w:style>
  <w:style w:type="character" w:customStyle="1" w:styleId="Nadpis1Char">
    <w:name w:val="Nadpis 1 Char"/>
    <w:basedOn w:val="Standardnpsmoodstavce"/>
    <w:link w:val="Nadpis1"/>
    <w:uiPriority w:val="9"/>
    <w:rsid w:val="00157B8A"/>
    <w:rPr>
      <w:rFonts w:asciiTheme="majorHAnsi" w:eastAsiaTheme="majorEastAsia" w:hAnsiTheme="majorHAnsi" w:cstheme="majorBidi"/>
      <w:b/>
      <w:bCs/>
      <w:color w:val="2F5496" w:themeColor="accent1" w:themeShade="BF"/>
      <w:sz w:val="28"/>
      <w:szCs w:val="28"/>
    </w:rPr>
  </w:style>
  <w:style w:type="paragraph" w:styleId="Zhlav">
    <w:name w:val="header"/>
    <w:basedOn w:val="Normln"/>
    <w:link w:val="ZhlavChar"/>
    <w:uiPriority w:val="99"/>
    <w:unhideWhenUsed/>
    <w:rsid w:val="00B542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42D2"/>
  </w:style>
  <w:style w:type="paragraph" w:styleId="Zpat">
    <w:name w:val="footer"/>
    <w:basedOn w:val="Normln"/>
    <w:link w:val="ZpatChar"/>
    <w:uiPriority w:val="99"/>
    <w:unhideWhenUsed/>
    <w:rsid w:val="00B542D2"/>
    <w:pPr>
      <w:tabs>
        <w:tab w:val="center" w:pos="4536"/>
        <w:tab w:val="right" w:pos="9072"/>
      </w:tabs>
      <w:spacing w:after="0" w:line="240" w:lineRule="auto"/>
    </w:pPr>
  </w:style>
  <w:style w:type="character" w:customStyle="1" w:styleId="ZpatChar">
    <w:name w:val="Zápatí Char"/>
    <w:basedOn w:val="Standardnpsmoodstavce"/>
    <w:link w:val="Zpat"/>
    <w:uiPriority w:val="99"/>
    <w:rsid w:val="00B542D2"/>
  </w:style>
  <w:style w:type="character" w:styleId="Sledovanodkaz">
    <w:name w:val="FollowedHyperlink"/>
    <w:basedOn w:val="Standardnpsmoodstavce"/>
    <w:uiPriority w:val="99"/>
    <w:semiHidden/>
    <w:unhideWhenUsed/>
    <w:rsid w:val="007640F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57B8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link w:val="Nadpis2Char"/>
    <w:uiPriority w:val="9"/>
    <w:qFormat/>
    <w:rsid w:val="00F04A7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04A7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04A7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04A73"/>
    <w:rPr>
      <w:rFonts w:ascii="Times New Roman" w:eastAsia="Times New Roman" w:hAnsi="Times New Roman" w:cs="Times New Roman"/>
      <w:b/>
      <w:bCs/>
      <w:sz w:val="27"/>
      <w:szCs w:val="27"/>
      <w:lang w:eastAsia="cs-CZ"/>
    </w:rPr>
  </w:style>
  <w:style w:type="paragraph" w:customStyle="1" w:styleId="p1">
    <w:name w:val="p1"/>
    <w:basedOn w:val="Normln"/>
    <w:rsid w:val="00F04A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04A73"/>
    <w:rPr>
      <w:b/>
      <w:bCs/>
    </w:rPr>
  </w:style>
  <w:style w:type="paragraph" w:customStyle="1" w:styleId="rtejustify">
    <w:name w:val="rtejustify"/>
    <w:basedOn w:val="Normln"/>
    <w:rsid w:val="00F04A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04A73"/>
    <w:rPr>
      <w:color w:val="0000FF"/>
      <w:u w:val="single"/>
    </w:rPr>
  </w:style>
  <w:style w:type="paragraph" w:styleId="Normlnweb">
    <w:name w:val="Normal (Web)"/>
    <w:basedOn w:val="Normln"/>
    <w:uiPriority w:val="99"/>
    <w:unhideWhenUsed/>
    <w:rsid w:val="00F04A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37797"/>
    <w:pPr>
      <w:ind w:left="720"/>
      <w:contextualSpacing/>
    </w:pPr>
  </w:style>
  <w:style w:type="character" w:customStyle="1" w:styleId="Nadpis1Char">
    <w:name w:val="Nadpis 1 Char"/>
    <w:basedOn w:val="Standardnpsmoodstavce"/>
    <w:link w:val="Nadpis1"/>
    <w:uiPriority w:val="9"/>
    <w:rsid w:val="00157B8A"/>
    <w:rPr>
      <w:rFonts w:asciiTheme="majorHAnsi" w:eastAsiaTheme="majorEastAsia" w:hAnsiTheme="majorHAnsi" w:cstheme="majorBidi"/>
      <w:b/>
      <w:bCs/>
      <w:color w:val="2F5496" w:themeColor="accent1" w:themeShade="BF"/>
      <w:sz w:val="28"/>
      <w:szCs w:val="28"/>
    </w:rPr>
  </w:style>
  <w:style w:type="paragraph" w:styleId="Zhlav">
    <w:name w:val="header"/>
    <w:basedOn w:val="Normln"/>
    <w:link w:val="ZhlavChar"/>
    <w:uiPriority w:val="99"/>
    <w:unhideWhenUsed/>
    <w:rsid w:val="00B542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42D2"/>
  </w:style>
  <w:style w:type="paragraph" w:styleId="Zpat">
    <w:name w:val="footer"/>
    <w:basedOn w:val="Normln"/>
    <w:link w:val="ZpatChar"/>
    <w:uiPriority w:val="99"/>
    <w:unhideWhenUsed/>
    <w:rsid w:val="00B542D2"/>
    <w:pPr>
      <w:tabs>
        <w:tab w:val="center" w:pos="4536"/>
        <w:tab w:val="right" w:pos="9072"/>
      </w:tabs>
      <w:spacing w:after="0" w:line="240" w:lineRule="auto"/>
    </w:pPr>
  </w:style>
  <w:style w:type="character" w:customStyle="1" w:styleId="ZpatChar">
    <w:name w:val="Zápatí Char"/>
    <w:basedOn w:val="Standardnpsmoodstavce"/>
    <w:link w:val="Zpat"/>
    <w:uiPriority w:val="99"/>
    <w:rsid w:val="00B542D2"/>
  </w:style>
  <w:style w:type="character" w:styleId="Sledovanodkaz">
    <w:name w:val="FollowedHyperlink"/>
    <w:basedOn w:val="Standardnpsmoodstavce"/>
    <w:uiPriority w:val="99"/>
    <w:semiHidden/>
    <w:unhideWhenUsed/>
    <w:rsid w:val="00764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21751">
      <w:bodyDiv w:val="1"/>
      <w:marLeft w:val="0"/>
      <w:marRight w:val="0"/>
      <w:marTop w:val="0"/>
      <w:marBottom w:val="0"/>
      <w:divBdr>
        <w:top w:val="none" w:sz="0" w:space="0" w:color="auto"/>
        <w:left w:val="none" w:sz="0" w:space="0" w:color="auto"/>
        <w:bottom w:val="none" w:sz="0" w:space="0" w:color="auto"/>
        <w:right w:val="none" w:sz="0" w:space="0" w:color="auto"/>
      </w:divBdr>
    </w:div>
    <w:div w:id="1447693980">
      <w:bodyDiv w:val="1"/>
      <w:marLeft w:val="0"/>
      <w:marRight w:val="0"/>
      <w:marTop w:val="0"/>
      <w:marBottom w:val="0"/>
      <w:divBdr>
        <w:top w:val="none" w:sz="0" w:space="0" w:color="auto"/>
        <w:left w:val="none" w:sz="0" w:space="0" w:color="auto"/>
        <w:bottom w:val="none" w:sz="0" w:space="0" w:color="auto"/>
        <w:right w:val="none" w:sz="0" w:space="0" w:color="auto"/>
      </w:divBdr>
    </w:div>
    <w:div w:id="1469787168">
      <w:bodyDiv w:val="1"/>
      <w:marLeft w:val="0"/>
      <w:marRight w:val="0"/>
      <w:marTop w:val="0"/>
      <w:marBottom w:val="0"/>
      <w:divBdr>
        <w:top w:val="none" w:sz="0" w:space="0" w:color="auto"/>
        <w:left w:val="none" w:sz="0" w:space="0" w:color="auto"/>
        <w:bottom w:val="none" w:sz="0" w:space="0" w:color="auto"/>
        <w:right w:val="none" w:sz="0" w:space="0" w:color="auto"/>
      </w:divBdr>
      <w:divsChild>
        <w:div w:id="354237322">
          <w:marLeft w:val="0"/>
          <w:marRight w:val="0"/>
          <w:marTop w:val="0"/>
          <w:marBottom w:val="0"/>
          <w:divBdr>
            <w:top w:val="none" w:sz="0" w:space="0" w:color="auto"/>
            <w:left w:val="none" w:sz="0" w:space="0" w:color="auto"/>
            <w:bottom w:val="none" w:sz="0" w:space="0" w:color="auto"/>
            <w:right w:val="none" w:sz="0" w:space="0" w:color="auto"/>
          </w:divBdr>
          <w:divsChild>
            <w:div w:id="1461223053">
              <w:marLeft w:val="0"/>
              <w:marRight w:val="0"/>
              <w:marTop w:val="0"/>
              <w:marBottom w:val="0"/>
              <w:divBdr>
                <w:top w:val="none" w:sz="0" w:space="0" w:color="auto"/>
                <w:left w:val="none" w:sz="0" w:space="0" w:color="auto"/>
                <w:bottom w:val="none" w:sz="0" w:space="0" w:color="auto"/>
                <w:right w:val="none" w:sz="0" w:space="0" w:color="auto"/>
              </w:divBdr>
              <w:divsChild>
                <w:div w:id="1989357667">
                  <w:marLeft w:val="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65139">
          <w:marLeft w:val="0"/>
          <w:marRight w:val="0"/>
          <w:marTop w:val="0"/>
          <w:marBottom w:val="0"/>
          <w:divBdr>
            <w:top w:val="none" w:sz="0" w:space="0" w:color="auto"/>
            <w:left w:val="none" w:sz="0" w:space="0" w:color="auto"/>
            <w:bottom w:val="none" w:sz="0" w:space="0" w:color="auto"/>
            <w:right w:val="none" w:sz="0" w:space="0" w:color="auto"/>
          </w:divBdr>
          <w:divsChild>
            <w:div w:id="777025682">
              <w:marLeft w:val="0"/>
              <w:marRight w:val="0"/>
              <w:marTop w:val="0"/>
              <w:marBottom w:val="0"/>
              <w:divBdr>
                <w:top w:val="none" w:sz="0" w:space="0" w:color="auto"/>
                <w:left w:val="none" w:sz="0" w:space="0" w:color="auto"/>
                <w:bottom w:val="none" w:sz="0" w:space="0" w:color="auto"/>
                <w:right w:val="none" w:sz="0" w:space="0" w:color="auto"/>
              </w:divBdr>
              <w:divsChild>
                <w:div w:id="525411165">
                  <w:marLeft w:val="0"/>
                  <w:marRight w:val="0"/>
                  <w:marTop w:val="0"/>
                  <w:marBottom w:val="0"/>
                  <w:divBdr>
                    <w:top w:val="none" w:sz="0" w:space="0" w:color="auto"/>
                    <w:left w:val="none" w:sz="0" w:space="0" w:color="auto"/>
                    <w:bottom w:val="none" w:sz="0" w:space="0" w:color="auto"/>
                    <w:right w:val="none" w:sz="0" w:space="0" w:color="auto"/>
                  </w:divBdr>
                  <w:divsChild>
                    <w:div w:id="17205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3477">
          <w:marLeft w:val="0"/>
          <w:marRight w:val="0"/>
          <w:marTop w:val="0"/>
          <w:marBottom w:val="0"/>
          <w:divBdr>
            <w:top w:val="none" w:sz="0" w:space="0" w:color="auto"/>
            <w:left w:val="none" w:sz="0" w:space="0" w:color="auto"/>
            <w:bottom w:val="none" w:sz="0" w:space="0" w:color="auto"/>
            <w:right w:val="none" w:sz="0" w:space="0" w:color="auto"/>
          </w:divBdr>
          <w:divsChild>
            <w:div w:id="1505823892">
              <w:marLeft w:val="0"/>
              <w:marRight w:val="0"/>
              <w:marTop w:val="0"/>
              <w:marBottom w:val="0"/>
              <w:divBdr>
                <w:top w:val="none" w:sz="0" w:space="0" w:color="auto"/>
                <w:left w:val="none" w:sz="0" w:space="0" w:color="auto"/>
                <w:bottom w:val="none" w:sz="0" w:space="0" w:color="auto"/>
                <w:right w:val="none" w:sz="0" w:space="0" w:color="auto"/>
              </w:divBdr>
              <w:divsChild>
                <w:div w:id="1974404656">
                  <w:marLeft w:val="0"/>
                  <w:marRight w:val="0"/>
                  <w:marTop w:val="0"/>
                  <w:marBottom w:val="0"/>
                  <w:divBdr>
                    <w:top w:val="none" w:sz="0" w:space="0" w:color="auto"/>
                    <w:left w:val="none" w:sz="0" w:space="0" w:color="auto"/>
                    <w:bottom w:val="none" w:sz="0" w:space="0" w:color="auto"/>
                    <w:right w:val="none" w:sz="0" w:space="0" w:color="auto"/>
                  </w:divBdr>
                  <w:divsChild>
                    <w:div w:id="12996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pisdoms-praha11.praha.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pisdoms-praha11.praha.eu/" TargetMode="External"/><Relationship Id="rId4" Type="http://schemas.openxmlformats.org/officeDocument/2006/relationships/settings" Target="settings.xml"/><Relationship Id="rId9" Type="http://schemas.openxmlformats.org/officeDocument/2006/relationships/hyperlink" Target="https://zapisdoms-praha11.praha.e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1118</Words>
  <Characters>6601</Characters>
  <Application>Microsoft Office Word</Application>
  <DocSecurity>0</DocSecurity>
  <Lines>55</Lines>
  <Paragraphs>15</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IV.Kritéria zápisu k předškolnímu vzdělávání pro školní rok  2026/27    </vt:lpstr>
    </vt:vector>
  </TitlesOfParts>
  <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reditelka</cp:lastModifiedBy>
  <cp:revision>30</cp:revision>
  <dcterms:created xsi:type="dcterms:W3CDTF">2021-04-19T13:59:00Z</dcterms:created>
  <dcterms:modified xsi:type="dcterms:W3CDTF">2025-12-08T12:58:00Z</dcterms:modified>
</cp:coreProperties>
</file>